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1FD" w:rsidRPr="001B3E7D" w:rsidRDefault="00BF01FD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1B3E7D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BF01FD" w:rsidRPr="001B3E7D" w:rsidRDefault="00BF01FD" w:rsidP="00FB0AA6">
      <w:pPr>
        <w:spacing w:after="0" w:line="240" w:lineRule="auto"/>
        <w:rPr>
          <w:rFonts w:cs="Arial"/>
          <w:b/>
          <w:sz w:val="24"/>
          <w:szCs w:val="24"/>
          <w:lang w:val="ro-RO"/>
        </w:rPr>
      </w:pPr>
      <w:r w:rsidRPr="001B3E7D">
        <w:rPr>
          <w:rFonts w:cs="Arial"/>
          <w:b/>
          <w:sz w:val="24"/>
          <w:szCs w:val="24"/>
          <w:lang w:val="ro-RO"/>
        </w:rPr>
        <w:t xml:space="preserve">UNIVERSITATEA </w:t>
      </w:r>
    </w:p>
    <w:p w:rsidR="00DF18CE" w:rsidRPr="001B3E7D" w:rsidRDefault="00DF18CE" w:rsidP="00DF18CE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DF18CE" w:rsidRPr="001B3E7D" w:rsidRDefault="00DF18CE" w:rsidP="00DF18CE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DF18CE" w:rsidRPr="004303FB" w:rsidRDefault="00DF18CE" w:rsidP="00DF18CE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>în Construcţii</w:t>
      </w:r>
    </w:p>
    <w:p w:rsidR="00BF01FD" w:rsidRPr="001B3E7D" w:rsidRDefault="00BF01FD" w:rsidP="008B1897">
      <w:pPr>
        <w:spacing w:after="0"/>
        <w:rPr>
          <w:sz w:val="24"/>
          <w:szCs w:val="24"/>
          <w:lang w:val="ro-RO"/>
        </w:rPr>
      </w:pP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BF01FD" w:rsidRPr="001B3E7D" w:rsidRDefault="00BF01FD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8"/>
        <w:gridCol w:w="2069"/>
        <w:gridCol w:w="2790"/>
        <w:gridCol w:w="1980"/>
        <w:gridCol w:w="1072"/>
        <w:gridCol w:w="3935"/>
        <w:gridCol w:w="1417"/>
      </w:tblGrid>
      <w:tr w:rsidR="00BF01FD" w:rsidRPr="00F64213" w:rsidTr="009072AB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069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şi prenumele titularului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790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postul didactic şi tipul activităţii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desfăşurate (curs, seminar,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987" w:type="dxa"/>
            <w:gridSpan w:val="3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BF01FD" w:rsidRPr="00C17CB8" w:rsidTr="009072AB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69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90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935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Numărul de cărţi, numărul de lucrări ştiinţifice, numărul de brevete în domeniul disciplinelor din postul didactic **conform Anexelor 5.1, 5.2 etc</w:t>
            </w: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9072AB" w:rsidRPr="00F64213" w:rsidTr="009072AB"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9072AB" w:rsidRPr="00F64213" w:rsidRDefault="009072AB" w:rsidP="009072A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1.</w:t>
            </w:r>
          </w:p>
        </w:tc>
        <w:tc>
          <w:tcPr>
            <w:tcW w:w="2069" w:type="dxa"/>
            <w:vMerge w:val="restart"/>
            <w:tcBorders>
              <w:top w:val="single" w:sz="12" w:space="0" w:color="auto"/>
            </w:tcBorders>
            <w:vAlign w:val="center"/>
          </w:tcPr>
          <w:p w:rsidR="009072AB" w:rsidRPr="00D00E8B" w:rsidRDefault="009072AB" w:rsidP="009072AB">
            <w:pPr>
              <w:jc w:val="center"/>
              <w:rPr>
                <w:sz w:val="18"/>
                <w:szCs w:val="18"/>
                <w:lang w:val="ro-RO"/>
              </w:rPr>
            </w:pPr>
          </w:p>
          <w:p w:rsidR="009072AB" w:rsidRPr="00D00E8B" w:rsidRDefault="009072AB" w:rsidP="009072AB">
            <w:pPr>
              <w:jc w:val="center"/>
              <w:rPr>
                <w:sz w:val="18"/>
                <w:szCs w:val="18"/>
                <w:lang w:val="ro-RO"/>
              </w:rPr>
            </w:pPr>
            <w:r w:rsidRPr="00D00E8B">
              <w:rPr>
                <w:sz w:val="18"/>
                <w:szCs w:val="18"/>
                <w:lang w:val="ro-RO"/>
              </w:rPr>
              <w:t>S. l. dr. ing. Ioan ZAHARIE</w:t>
            </w:r>
          </w:p>
          <w:p w:rsidR="009072AB" w:rsidRPr="00D00E8B" w:rsidRDefault="00BF6EC1" w:rsidP="009072AB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54 / 26</w:t>
            </w:r>
            <w:bookmarkStart w:id="0" w:name="_GoBack"/>
            <w:bookmarkEnd w:id="0"/>
          </w:p>
        </w:tc>
        <w:tc>
          <w:tcPr>
            <w:tcW w:w="2790" w:type="dxa"/>
            <w:tcBorders>
              <w:top w:val="single" w:sz="12" w:space="0" w:color="auto"/>
            </w:tcBorders>
            <w:vAlign w:val="center"/>
          </w:tcPr>
          <w:p w:rsidR="009072AB" w:rsidRPr="00D00E8B" w:rsidRDefault="009072AB" w:rsidP="009072AB">
            <w:pPr>
              <w:jc w:val="center"/>
              <w:rPr>
                <w:sz w:val="18"/>
                <w:szCs w:val="18"/>
                <w:lang w:val="ro-RO"/>
              </w:rPr>
            </w:pPr>
            <w:r w:rsidRPr="00D00E8B">
              <w:rPr>
                <w:sz w:val="18"/>
                <w:szCs w:val="18"/>
                <w:lang w:val="ro-RO"/>
              </w:rPr>
              <w:t>Fizica, curs, seminar , laborator</w:t>
            </w:r>
          </w:p>
        </w:tc>
        <w:tc>
          <w:tcPr>
            <w:tcW w:w="1980" w:type="dxa"/>
            <w:vMerge w:val="restart"/>
            <w:tcBorders>
              <w:top w:val="single" w:sz="12" w:space="0" w:color="auto"/>
            </w:tcBorders>
          </w:tcPr>
          <w:p w:rsidR="009072AB" w:rsidRPr="00D00E8B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D00E8B">
              <w:rPr>
                <w:sz w:val="18"/>
                <w:szCs w:val="18"/>
                <w:lang w:val="ro-RO"/>
              </w:rPr>
              <w:t xml:space="preserve">Universitatea  </w:t>
            </w:r>
            <w:proofErr w:type="spellStart"/>
            <w:r w:rsidRPr="00D00E8B">
              <w:rPr>
                <w:sz w:val="18"/>
                <w:szCs w:val="18"/>
                <w:lang w:val="ro-RO"/>
              </w:rPr>
              <w:t>Bucuresti</w:t>
            </w:r>
            <w:proofErr w:type="spellEnd"/>
          </w:p>
          <w:p w:rsidR="009072AB" w:rsidRPr="00D00E8B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D00E8B">
              <w:rPr>
                <w:sz w:val="18"/>
                <w:szCs w:val="18"/>
                <w:lang w:val="ro-RO"/>
              </w:rPr>
              <w:t xml:space="preserve">/ Facultatea de Fizică / Fizica tehnologica/ Fizica </w:t>
            </w:r>
            <w:proofErr w:type="spellStart"/>
            <w:r w:rsidRPr="00D00E8B">
              <w:rPr>
                <w:sz w:val="18"/>
                <w:szCs w:val="18"/>
                <w:lang w:val="ro-RO"/>
              </w:rPr>
              <w:t>reactorilor</w:t>
            </w:r>
            <w:proofErr w:type="spellEnd"/>
            <w:r w:rsidRPr="00D00E8B">
              <w:rPr>
                <w:sz w:val="18"/>
                <w:szCs w:val="18"/>
                <w:lang w:val="ro-RO"/>
              </w:rPr>
              <w:t xml:space="preserve"> nucleari</w:t>
            </w:r>
          </w:p>
        </w:tc>
        <w:tc>
          <w:tcPr>
            <w:tcW w:w="1072" w:type="dxa"/>
            <w:vMerge w:val="restart"/>
            <w:tcBorders>
              <w:top w:val="single" w:sz="12" w:space="0" w:color="auto"/>
            </w:tcBorders>
            <w:vAlign w:val="center"/>
          </w:tcPr>
          <w:p w:rsidR="009072AB" w:rsidRPr="00D00E8B" w:rsidRDefault="009072AB" w:rsidP="009072AB">
            <w:pPr>
              <w:jc w:val="center"/>
              <w:rPr>
                <w:sz w:val="18"/>
                <w:szCs w:val="18"/>
                <w:lang w:val="ro-RO"/>
              </w:rPr>
            </w:pPr>
            <w:r w:rsidRPr="00D00E8B">
              <w:rPr>
                <w:sz w:val="18"/>
                <w:szCs w:val="18"/>
                <w:lang w:val="ro-RO"/>
              </w:rPr>
              <w:t xml:space="preserve">Doctorat in fizica </w:t>
            </w:r>
          </w:p>
        </w:tc>
        <w:tc>
          <w:tcPr>
            <w:tcW w:w="3935" w:type="dxa"/>
            <w:tcBorders>
              <w:top w:val="single" w:sz="12" w:space="0" w:color="auto"/>
            </w:tcBorders>
          </w:tcPr>
          <w:p w:rsidR="009072AB" w:rsidRPr="00D00E8B" w:rsidRDefault="009072AB" w:rsidP="009072AB">
            <w:pPr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  <w:tcBorders>
              <w:top w:val="single" w:sz="12" w:space="0" w:color="auto"/>
            </w:tcBorders>
            <w:vAlign w:val="center"/>
          </w:tcPr>
          <w:p w:rsidR="009072AB" w:rsidRPr="00D00E8B" w:rsidRDefault="009072AB" w:rsidP="009072AB">
            <w:pPr>
              <w:jc w:val="center"/>
              <w:rPr>
                <w:sz w:val="18"/>
                <w:szCs w:val="18"/>
                <w:lang w:val="ro-RO"/>
              </w:rPr>
            </w:pPr>
            <w:r w:rsidRPr="00D00E8B">
              <w:rPr>
                <w:sz w:val="18"/>
                <w:szCs w:val="18"/>
                <w:lang w:val="ro-RO"/>
              </w:rPr>
              <w:t>îndeplinit</w:t>
            </w:r>
          </w:p>
        </w:tc>
      </w:tr>
      <w:tr w:rsidR="009072AB" w:rsidRPr="00F64213" w:rsidTr="009072AB">
        <w:trPr>
          <w:trHeight w:val="558"/>
        </w:trPr>
        <w:tc>
          <w:tcPr>
            <w:tcW w:w="488" w:type="dxa"/>
            <w:vMerge/>
            <w:vAlign w:val="center"/>
          </w:tcPr>
          <w:p w:rsidR="009072AB" w:rsidRPr="00F64213" w:rsidRDefault="009072AB" w:rsidP="009072A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069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2790" w:type="dxa"/>
            <w:vAlign w:val="center"/>
          </w:tcPr>
          <w:p w:rsidR="009072AB" w:rsidRPr="00F64213" w:rsidRDefault="009072AB" w:rsidP="009072AB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980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072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72AB" w:rsidRPr="00D00E8B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D00E8B">
              <w:rPr>
                <w:sz w:val="18"/>
                <w:szCs w:val="18"/>
                <w:lang w:val="ro-RO"/>
              </w:rPr>
              <w:t>teza (A); 5 cărţi (B1 – B5)</w:t>
            </w:r>
            <w:r w:rsidR="00700BD3">
              <w:rPr>
                <w:sz w:val="18"/>
                <w:szCs w:val="18"/>
                <w:lang w:val="ro-RO"/>
              </w:rPr>
              <w:t>; 26</w:t>
            </w:r>
            <w:r w:rsidRPr="00D00E8B">
              <w:rPr>
                <w:sz w:val="18"/>
                <w:szCs w:val="18"/>
                <w:lang w:val="ro-RO"/>
              </w:rPr>
              <w:t xml:space="preserve"> lucrări indexate </w:t>
            </w:r>
          </w:p>
          <w:p w:rsidR="009072AB" w:rsidRPr="00D00E8B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D00E8B">
              <w:rPr>
                <w:sz w:val="18"/>
                <w:szCs w:val="18"/>
                <w:lang w:val="ro-RO"/>
              </w:rPr>
              <w:t>ISI/BDI (C1-</w:t>
            </w:r>
            <w:r w:rsidR="00AE158F">
              <w:rPr>
                <w:sz w:val="18"/>
                <w:szCs w:val="18"/>
                <w:lang w:val="ro-RO"/>
              </w:rPr>
              <w:t xml:space="preserve">C14 </w:t>
            </w:r>
            <w:r w:rsidR="00AE158F">
              <w:rPr>
                <w:sz w:val="18"/>
                <w:szCs w:val="18"/>
              </w:rPr>
              <w:t>; C1-</w:t>
            </w:r>
            <w:r w:rsidRPr="00D00E8B">
              <w:rPr>
                <w:sz w:val="18"/>
                <w:szCs w:val="18"/>
                <w:lang w:val="ro-RO"/>
              </w:rPr>
              <w:t>C</w:t>
            </w:r>
            <w:r w:rsidR="00AE158F">
              <w:rPr>
                <w:sz w:val="18"/>
                <w:szCs w:val="18"/>
                <w:lang w:val="ro-RO"/>
              </w:rPr>
              <w:t>1</w:t>
            </w:r>
            <w:r w:rsidRPr="00D00E8B">
              <w:rPr>
                <w:sz w:val="18"/>
                <w:szCs w:val="18"/>
                <w:lang w:val="ro-RO"/>
              </w:rPr>
              <w:t xml:space="preserve">2); </w:t>
            </w:r>
            <w:r w:rsidR="00700BD3">
              <w:rPr>
                <w:sz w:val="18"/>
                <w:szCs w:val="18"/>
                <w:lang w:val="ro-RO"/>
              </w:rPr>
              <w:t>1</w:t>
            </w:r>
            <w:r w:rsidR="00FF514B">
              <w:rPr>
                <w:sz w:val="18"/>
                <w:szCs w:val="18"/>
                <w:lang w:val="ro-RO"/>
              </w:rPr>
              <w:t>7</w:t>
            </w:r>
            <w:r w:rsidRPr="00D00E8B">
              <w:rPr>
                <w:sz w:val="18"/>
                <w:szCs w:val="18"/>
                <w:lang w:val="ro-RO"/>
              </w:rPr>
              <w:t xml:space="preserve"> lucrări în rev. şi </w:t>
            </w:r>
          </w:p>
          <w:p w:rsidR="009072AB" w:rsidRPr="00BF6EC1" w:rsidRDefault="009072AB" w:rsidP="00AE158F">
            <w:pPr>
              <w:spacing w:after="0" w:line="240" w:lineRule="auto"/>
              <w:rPr>
                <w:color w:val="E36C0A"/>
                <w:sz w:val="18"/>
                <w:szCs w:val="18"/>
                <w:lang w:val="ro-RO"/>
              </w:rPr>
            </w:pPr>
            <w:r w:rsidRPr="00D00E8B">
              <w:rPr>
                <w:sz w:val="18"/>
                <w:szCs w:val="18"/>
                <w:lang w:val="ro-RO"/>
              </w:rPr>
              <w:t>vol. conf. (D1-2</w:t>
            </w:r>
            <w:r w:rsidR="00AE158F">
              <w:rPr>
                <w:sz w:val="18"/>
                <w:szCs w:val="18"/>
                <w:lang w:val="ro-RO"/>
              </w:rPr>
              <w:t>6</w:t>
            </w:r>
            <w:r w:rsidRPr="00D00E8B">
              <w:rPr>
                <w:sz w:val="18"/>
                <w:szCs w:val="18"/>
                <w:lang w:val="ro-RO"/>
              </w:rPr>
              <w:t xml:space="preserve">) </w:t>
            </w:r>
            <w:r w:rsidR="00090AA3">
              <w:rPr>
                <w:sz w:val="18"/>
                <w:szCs w:val="18"/>
                <w:lang w:val="ro-RO"/>
              </w:rPr>
              <w:t xml:space="preserve">; 24 </w:t>
            </w:r>
            <w:proofErr w:type="spellStart"/>
            <w:r w:rsidR="00090AA3">
              <w:rPr>
                <w:sz w:val="18"/>
                <w:szCs w:val="18"/>
                <w:lang w:val="ro-RO"/>
              </w:rPr>
              <w:t>citari</w:t>
            </w:r>
            <w:proofErr w:type="spellEnd"/>
            <w:r w:rsidR="00090AA3">
              <w:rPr>
                <w:sz w:val="18"/>
                <w:szCs w:val="18"/>
                <w:lang w:val="ro-RO"/>
              </w:rPr>
              <w:t xml:space="preserve"> in reviste cu IF</w:t>
            </w:r>
          </w:p>
        </w:tc>
        <w:tc>
          <w:tcPr>
            <w:tcW w:w="1417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72AB" w:rsidRPr="00F64213" w:rsidTr="009072AB">
        <w:tc>
          <w:tcPr>
            <w:tcW w:w="488" w:type="dxa"/>
            <w:vMerge w:val="restart"/>
            <w:vAlign w:val="center"/>
          </w:tcPr>
          <w:p w:rsidR="009072AB" w:rsidRPr="00F64213" w:rsidRDefault="009072AB" w:rsidP="009072A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2.</w:t>
            </w:r>
          </w:p>
        </w:tc>
        <w:tc>
          <w:tcPr>
            <w:tcW w:w="2069" w:type="dxa"/>
            <w:vMerge w:val="restart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790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980" w:type="dxa"/>
            <w:vMerge w:val="restart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072" w:type="dxa"/>
            <w:vMerge w:val="restart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72AB" w:rsidRPr="00F64213" w:rsidTr="009072AB">
        <w:tc>
          <w:tcPr>
            <w:tcW w:w="488" w:type="dxa"/>
            <w:vMerge/>
            <w:vAlign w:val="center"/>
          </w:tcPr>
          <w:p w:rsidR="009072AB" w:rsidRPr="00F64213" w:rsidRDefault="009072AB" w:rsidP="009072A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069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790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980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072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72AB" w:rsidRPr="00F64213" w:rsidTr="009072AB">
        <w:tc>
          <w:tcPr>
            <w:tcW w:w="488" w:type="dxa"/>
            <w:vMerge/>
            <w:vAlign w:val="center"/>
          </w:tcPr>
          <w:p w:rsidR="009072AB" w:rsidRPr="00F64213" w:rsidRDefault="009072AB" w:rsidP="009072A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069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790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980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072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72AB" w:rsidRPr="00F64213" w:rsidTr="009072AB">
        <w:tc>
          <w:tcPr>
            <w:tcW w:w="488" w:type="dxa"/>
            <w:vMerge w:val="restart"/>
            <w:vAlign w:val="center"/>
          </w:tcPr>
          <w:p w:rsidR="009072AB" w:rsidRPr="00F64213" w:rsidRDefault="009072AB" w:rsidP="009072A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3.</w:t>
            </w:r>
          </w:p>
        </w:tc>
        <w:tc>
          <w:tcPr>
            <w:tcW w:w="2069" w:type="dxa"/>
            <w:vMerge w:val="restart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790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980" w:type="dxa"/>
            <w:vMerge w:val="restart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072" w:type="dxa"/>
            <w:vMerge w:val="restart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72AB" w:rsidRPr="00F64213" w:rsidTr="009072AB">
        <w:tc>
          <w:tcPr>
            <w:tcW w:w="488" w:type="dxa"/>
            <w:vMerge/>
            <w:vAlign w:val="center"/>
          </w:tcPr>
          <w:p w:rsidR="009072AB" w:rsidRPr="00F64213" w:rsidRDefault="009072AB" w:rsidP="009072A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069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790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980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072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72AB" w:rsidRPr="00F64213" w:rsidTr="009072AB">
        <w:tc>
          <w:tcPr>
            <w:tcW w:w="488" w:type="dxa"/>
            <w:vMerge/>
            <w:vAlign w:val="center"/>
          </w:tcPr>
          <w:p w:rsidR="009072AB" w:rsidRPr="00F64213" w:rsidRDefault="009072AB" w:rsidP="009072A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069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790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980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072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72AB" w:rsidRPr="00F64213" w:rsidTr="009072AB">
        <w:tc>
          <w:tcPr>
            <w:tcW w:w="488" w:type="dxa"/>
            <w:vMerge w:val="restart"/>
            <w:vAlign w:val="center"/>
          </w:tcPr>
          <w:p w:rsidR="009072AB" w:rsidRPr="00F64213" w:rsidRDefault="009072AB" w:rsidP="009072A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4.</w:t>
            </w:r>
          </w:p>
        </w:tc>
        <w:tc>
          <w:tcPr>
            <w:tcW w:w="2069" w:type="dxa"/>
            <w:vMerge w:val="restart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790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980" w:type="dxa"/>
            <w:vMerge w:val="restart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072" w:type="dxa"/>
            <w:vMerge w:val="restart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72AB" w:rsidRPr="00F64213" w:rsidTr="009072AB">
        <w:tc>
          <w:tcPr>
            <w:tcW w:w="488" w:type="dxa"/>
            <w:vMerge/>
            <w:vAlign w:val="center"/>
          </w:tcPr>
          <w:p w:rsidR="009072AB" w:rsidRPr="00F64213" w:rsidRDefault="009072AB" w:rsidP="009072A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069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790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980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072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72AB" w:rsidRPr="00F64213" w:rsidTr="009072AB">
        <w:tc>
          <w:tcPr>
            <w:tcW w:w="488" w:type="dxa"/>
            <w:vMerge/>
            <w:vAlign w:val="center"/>
          </w:tcPr>
          <w:p w:rsidR="009072AB" w:rsidRPr="00F64213" w:rsidRDefault="009072AB" w:rsidP="009072A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069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790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980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072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72AB" w:rsidRPr="00F64213" w:rsidTr="009072AB">
        <w:tc>
          <w:tcPr>
            <w:tcW w:w="488" w:type="dxa"/>
            <w:vMerge w:val="restart"/>
            <w:vAlign w:val="center"/>
          </w:tcPr>
          <w:p w:rsidR="009072AB" w:rsidRPr="00F64213" w:rsidRDefault="009072AB" w:rsidP="009072A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5</w:t>
            </w:r>
          </w:p>
        </w:tc>
        <w:tc>
          <w:tcPr>
            <w:tcW w:w="2069" w:type="dxa"/>
            <w:vMerge w:val="restart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790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980" w:type="dxa"/>
            <w:vMerge w:val="restart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072" w:type="dxa"/>
            <w:vMerge w:val="restart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72AB" w:rsidRPr="00F64213" w:rsidTr="009072AB">
        <w:tc>
          <w:tcPr>
            <w:tcW w:w="488" w:type="dxa"/>
            <w:vMerge/>
            <w:vAlign w:val="center"/>
          </w:tcPr>
          <w:p w:rsidR="009072AB" w:rsidRPr="00F64213" w:rsidRDefault="009072AB" w:rsidP="009072A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069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790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980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072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72AB" w:rsidRPr="00F64213" w:rsidTr="009072AB">
        <w:tc>
          <w:tcPr>
            <w:tcW w:w="488" w:type="dxa"/>
            <w:vMerge/>
            <w:vAlign w:val="center"/>
          </w:tcPr>
          <w:p w:rsidR="009072AB" w:rsidRPr="00F64213" w:rsidRDefault="009072AB" w:rsidP="009072A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069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790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980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072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72AB" w:rsidRPr="00F64213" w:rsidTr="009072AB">
        <w:tc>
          <w:tcPr>
            <w:tcW w:w="488" w:type="dxa"/>
            <w:vMerge w:val="restart"/>
            <w:vAlign w:val="center"/>
          </w:tcPr>
          <w:p w:rsidR="009072AB" w:rsidRPr="00F64213" w:rsidRDefault="009072AB" w:rsidP="009072A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6.</w:t>
            </w:r>
          </w:p>
        </w:tc>
        <w:tc>
          <w:tcPr>
            <w:tcW w:w="2069" w:type="dxa"/>
            <w:vMerge w:val="restart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790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980" w:type="dxa"/>
            <w:vMerge w:val="restart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072" w:type="dxa"/>
            <w:vMerge w:val="restart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72AB" w:rsidRPr="00F64213" w:rsidTr="009072AB">
        <w:tc>
          <w:tcPr>
            <w:tcW w:w="488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069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790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980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072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72AB" w:rsidRPr="00F64213" w:rsidTr="009072AB">
        <w:tc>
          <w:tcPr>
            <w:tcW w:w="488" w:type="dxa"/>
            <w:vMerge/>
            <w:tcBorders>
              <w:bottom w:val="single" w:sz="12" w:space="0" w:color="auto"/>
            </w:tcBorders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069" w:type="dxa"/>
            <w:vMerge/>
            <w:tcBorders>
              <w:bottom w:val="single" w:sz="12" w:space="0" w:color="auto"/>
            </w:tcBorders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790" w:type="dxa"/>
            <w:tcBorders>
              <w:bottom w:val="single" w:sz="12" w:space="0" w:color="auto"/>
            </w:tcBorders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980" w:type="dxa"/>
            <w:vMerge/>
            <w:tcBorders>
              <w:bottom w:val="single" w:sz="12" w:space="0" w:color="auto"/>
            </w:tcBorders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072" w:type="dxa"/>
            <w:vMerge/>
            <w:tcBorders>
              <w:bottom w:val="single" w:sz="12" w:space="0" w:color="auto"/>
            </w:tcBorders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  <w:tcBorders>
              <w:bottom w:val="single" w:sz="12" w:space="0" w:color="auto"/>
            </w:tcBorders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9072AB" w:rsidRPr="00F64213" w:rsidRDefault="009072AB" w:rsidP="009072A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BF01FD" w:rsidRPr="001B3E7D" w:rsidRDefault="00BF01FD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86"/>
        <w:gridCol w:w="8647"/>
      </w:tblGrid>
      <w:tr w:rsidR="00BF01FD" w:rsidRPr="00C17CB8" w:rsidTr="00F64213">
        <w:tc>
          <w:tcPr>
            <w:tcW w:w="508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XX ani în reviste şi volume de conferinţe cu referenţi (neindexate);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BF01FD" w:rsidRPr="001B3E7D" w:rsidRDefault="00BF01FD" w:rsidP="008B1897">
      <w:pPr>
        <w:rPr>
          <w:lang w:val="ro-RO"/>
        </w:rPr>
        <w:sectPr w:rsidR="00BF01FD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BF01FD" w:rsidRPr="001B3E7D" w:rsidRDefault="00BF01FD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Departamentul __</w:t>
      </w:r>
      <w:r w:rsidR="009072AB">
        <w:rPr>
          <w:b/>
          <w:sz w:val="28"/>
          <w:szCs w:val="28"/>
          <w:lang w:val="ro-RO"/>
        </w:rPr>
        <w:t>BAZELE FIZICE ALE INGINERIEI</w:t>
      </w:r>
      <w:r>
        <w:rPr>
          <w:b/>
          <w:sz w:val="28"/>
          <w:szCs w:val="28"/>
          <w:lang w:val="ro-RO"/>
        </w:rPr>
        <w:t>___________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Gradul didactic, numele și prenumele </w:t>
      </w:r>
      <w:r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>_</w:t>
      </w:r>
      <w:r w:rsidR="009072AB">
        <w:rPr>
          <w:b/>
          <w:sz w:val="28"/>
          <w:szCs w:val="28"/>
          <w:lang w:val="ro-RO"/>
        </w:rPr>
        <w:t xml:space="preserve">Sef de lucrări </w:t>
      </w:r>
      <w:proofErr w:type="spellStart"/>
      <w:r w:rsidR="009072AB">
        <w:rPr>
          <w:b/>
          <w:sz w:val="28"/>
          <w:szCs w:val="28"/>
          <w:lang w:val="ro-RO"/>
        </w:rPr>
        <w:t>dr.ing.fiz</w:t>
      </w:r>
      <w:proofErr w:type="spellEnd"/>
      <w:r w:rsidR="009072AB">
        <w:rPr>
          <w:b/>
          <w:sz w:val="28"/>
          <w:szCs w:val="28"/>
          <w:lang w:val="ro-RO"/>
        </w:rPr>
        <w:t>. ZAHARIE  Ioan</w:t>
      </w:r>
      <w:r>
        <w:rPr>
          <w:b/>
          <w:sz w:val="28"/>
          <w:szCs w:val="28"/>
          <w:lang w:val="ro-RO"/>
        </w:rPr>
        <w:t>_____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lang w:val="ro-RO"/>
        </w:rPr>
        <w:t xml:space="preserve"> </w:t>
      </w:r>
      <w:r w:rsidRPr="001B3E7D">
        <w:rPr>
          <w:b/>
          <w:sz w:val="28"/>
          <w:szCs w:val="28"/>
          <w:lang w:val="ro-RO"/>
        </w:rPr>
        <w:t xml:space="preserve">A. Teza de doctorat </w:t>
      </w:r>
    </w:p>
    <w:p w:rsidR="00BF01FD" w:rsidRDefault="00BF01FD" w:rsidP="00D25BE5">
      <w:pPr>
        <w:spacing w:after="0"/>
        <w:rPr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  <w:proofErr w:type="spellStart"/>
      <w:r w:rsidR="002C5A16" w:rsidRPr="001D15C2">
        <w:rPr>
          <w:i/>
          <w:sz w:val="28"/>
          <w:szCs w:val="28"/>
          <w:lang w:val="ro-RO"/>
        </w:rPr>
        <w:t>Contribu</w:t>
      </w:r>
      <w:proofErr w:type="spellEnd"/>
      <w:r w:rsidR="002C5A16" w:rsidRPr="001D15C2">
        <w:rPr>
          <w:rFonts w:eastAsia="Times New Roman"/>
          <w:i/>
          <w:color w:val="000000"/>
          <w:sz w:val="28"/>
          <w:szCs w:val="28"/>
        </w:rPr>
        <w:t>ț</w:t>
      </w:r>
      <w:r w:rsidR="002C5A16" w:rsidRPr="001D15C2">
        <w:rPr>
          <w:i/>
          <w:sz w:val="28"/>
          <w:szCs w:val="28"/>
          <w:lang w:val="ro-RO"/>
        </w:rPr>
        <w:t>ii la termodinamica proceselor ireversibile cu aplica</w:t>
      </w:r>
      <w:r w:rsidR="002C5A16" w:rsidRPr="001D15C2">
        <w:rPr>
          <w:rFonts w:eastAsia="Times New Roman"/>
          <w:i/>
          <w:color w:val="000000"/>
          <w:sz w:val="28"/>
          <w:szCs w:val="28"/>
        </w:rPr>
        <w:t>ț</w:t>
      </w:r>
      <w:r w:rsidR="002C5A16" w:rsidRPr="001D15C2">
        <w:rPr>
          <w:i/>
          <w:sz w:val="28"/>
          <w:szCs w:val="28"/>
          <w:lang w:val="ro-RO"/>
        </w:rPr>
        <w:t>ii in tehnic</w:t>
      </w:r>
      <w:r w:rsidR="002C5A16" w:rsidRPr="001D15C2">
        <w:rPr>
          <w:rFonts w:eastAsia="Times New Roman"/>
          <w:i/>
          <w:color w:val="000000"/>
          <w:sz w:val="28"/>
          <w:szCs w:val="28"/>
        </w:rPr>
        <w:t>ă</w:t>
      </w:r>
      <w:r w:rsidR="002C5A16" w:rsidRPr="001D15C2">
        <w:rPr>
          <w:sz w:val="28"/>
          <w:szCs w:val="28"/>
          <w:lang w:val="ro-RO"/>
        </w:rPr>
        <w:t xml:space="preserve">, </w:t>
      </w:r>
      <w:proofErr w:type="spellStart"/>
      <w:r w:rsidR="002C5A16" w:rsidRPr="001D15C2">
        <w:rPr>
          <w:sz w:val="28"/>
          <w:szCs w:val="28"/>
          <w:lang w:val="ro-RO"/>
        </w:rPr>
        <w:t>Timi</w:t>
      </w:r>
      <w:proofErr w:type="spellEnd"/>
      <w:r w:rsidR="002C5A16" w:rsidRPr="009652D4">
        <w:rPr>
          <w:rFonts w:eastAsia="Times New Roman"/>
          <w:color w:val="000000"/>
          <w:sz w:val="28"/>
          <w:szCs w:val="28"/>
        </w:rPr>
        <w:t>ş</w:t>
      </w:r>
      <w:r w:rsidR="002C5A16" w:rsidRPr="001D15C2">
        <w:rPr>
          <w:sz w:val="28"/>
          <w:szCs w:val="28"/>
          <w:lang w:val="ro-RO"/>
        </w:rPr>
        <w:t>oara, 2000</w:t>
      </w:r>
    </w:p>
    <w:p w:rsidR="002C5A16" w:rsidRPr="001B3E7D" w:rsidRDefault="002C5A16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B. Cărţi si capitole în cărţi publicate în ultimii 10 anii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0"/>
        <w:gridCol w:w="2478"/>
        <w:gridCol w:w="2697"/>
        <w:gridCol w:w="1983"/>
        <w:gridCol w:w="720"/>
        <w:gridCol w:w="1727"/>
        <w:gridCol w:w="671"/>
      </w:tblGrid>
      <w:tr w:rsidR="00BF01FD" w:rsidRPr="00BC054F" w:rsidTr="00A34DF7">
        <w:trPr>
          <w:trHeight w:val="255"/>
        </w:trPr>
        <w:tc>
          <w:tcPr>
            <w:tcW w:w="420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478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697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</w:p>
        </w:tc>
        <w:tc>
          <w:tcPr>
            <w:tcW w:w="1983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Editura</w:t>
            </w:r>
            <w:proofErr w:type="spellEnd"/>
          </w:p>
        </w:tc>
        <w:tc>
          <w:tcPr>
            <w:tcW w:w="720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An</w:t>
            </w:r>
          </w:p>
        </w:tc>
        <w:tc>
          <w:tcPr>
            <w:tcW w:w="1727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ISBN</w:t>
            </w:r>
          </w:p>
        </w:tc>
        <w:tc>
          <w:tcPr>
            <w:tcW w:w="671" w:type="dxa"/>
            <w:vAlign w:val="center"/>
          </w:tcPr>
          <w:p w:rsidR="00BF01FD" w:rsidRPr="00BC054F" w:rsidRDefault="00BF01FD" w:rsidP="000647A0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Pag</w:t>
            </w:r>
            <w:proofErr w:type="spellEnd"/>
          </w:p>
        </w:tc>
      </w:tr>
      <w:tr w:rsidR="00BF01FD" w:rsidRPr="00BC054F" w:rsidTr="00090AA3">
        <w:trPr>
          <w:trHeight w:val="953"/>
        </w:trPr>
        <w:tc>
          <w:tcPr>
            <w:tcW w:w="420" w:type="dxa"/>
          </w:tcPr>
          <w:p w:rsidR="00BF01FD" w:rsidRPr="00BC054F" w:rsidRDefault="00737FF1" w:rsidP="00737FF1">
            <w:p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5.</w:t>
            </w:r>
          </w:p>
        </w:tc>
        <w:tc>
          <w:tcPr>
            <w:tcW w:w="2478" w:type="dxa"/>
          </w:tcPr>
          <w:p w:rsidR="00BF01FD" w:rsidRPr="00BC054F" w:rsidRDefault="0044439F" w:rsidP="0044439F">
            <w:pPr>
              <w:rPr>
                <w:szCs w:val="20"/>
              </w:rPr>
            </w:pPr>
            <w:proofErr w:type="spellStart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>Elemente</w:t>
            </w:r>
            <w:proofErr w:type="spellEnd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>fizica</w:t>
            </w:r>
            <w:proofErr w:type="spellEnd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>stării</w:t>
            </w:r>
            <w:proofErr w:type="spellEnd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>solide</w:t>
            </w:r>
            <w:proofErr w:type="spellEnd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>Fenomene</w:t>
            </w:r>
            <w:proofErr w:type="spellEnd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>și</w:t>
            </w:r>
            <w:proofErr w:type="spellEnd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>aplicații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7" w:type="dxa"/>
            <w:noWrap/>
          </w:tcPr>
          <w:p w:rsidR="00BF01FD" w:rsidRPr="00BC054F" w:rsidRDefault="0044439F" w:rsidP="000647A0">
            <w:pPr>
              <w:rPr>
                <w:szCs w:val="20"/>
              </w:rPr>
            </w:pPr>
            <w:r w:rsidRPr="009652D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ZAHARIE </w:t>
            </w:r>
            <w:proofErr w:type="spellStart"/>
            <w:r w:rsidRPr="009652D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Ioan</w:t>
            </w:r>
            <w:proofErr w:type="spellEnd"/>
          </w:p>
        </w:tc>
        <w:tc>
          <w:tcPr>
            <w:tcW w:w="1983" w:type="dxa"/>
            <w:noWrap/>
          </w:tcPr>
          <w:p w:rsidR="00BF01FD" w:rsidRPr="00BC054F" w:rsidRDefault="0044439F" w:rsidP="000647A0">
            <w:pPr>
              <w:rPr>
                <w:szCs w:val="20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Ed. </w:t>
            </w:r>
            <w:r w:rsidRPr="009652D4">
              <w:rPr>
                <w:rFonts w:eastAsia="Times New Roman"/>
                <w:color w:val="000000"/>
                <w:sz w:val="24"/>
                <w:szCs w:val="24"/>
              </w:rPr>
              <w:t xml:space="preserve">POLITEHNICA </w:t>
            </w:r>
            <w:proofErr w:type="spellStart"/>
            <w:r w:rsidRPr="009652D4">
              <w:rPr>
                <w:rFonts w:eastAsia="Times New Roman"/>
                <w:color w:val="000000"/>
                <w:sz w:val="24"/>
                <w:szCs w:val="24"/>
              </w:rPr>
              <w:t>Timişoara</w:t>
            </w:r>
            <w:proofErr w:type="spellEnd"/>
          </w:p>
        </w:tc>
        <w:tc>
          <w:tcPr>
            <w:tcW w:w="720" w:type="dxa"/>
            <w:noWrap/>
          </w:tcPr>
          <w:p w:rsidR="00737FF1" w:rsidRDefault="00737FF1" w:rsidP="00737FF1">
            <w:pPr>
              <w:jc w:val="center"/>
              <w:rPr>
                <w:szCs w:val="20"/>
              </w:rPr>
            </w:pPr>
          </w:p>
          <w:p w:rsidR="00BF01FD" w:rsidRPr="00BC054F" w:rsidRDefault="0044439F" w:rsidP="00737FF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2013</w:t>
            </w:r>
          </w:p>
        </w:tc>
        <w:tc>
          <w:tcPr>
            <w:tcW w:w="1727" w:type="dxa"/>
            <w:noWrap/>
          </w:tcPr>
          <w:p w:rsidR="00737FF1" w:rsidRDefault="00737FF1" w:rsidP="00737FF1">
            <w:pPr>
              <w:jc w:val="center"/>
              <w:rPr>
                <w:szCs w:val="20"/>
              </w:rPr>
            </w:pPr>
          </w:p>
          <w:p w:rsidR="00BF01FD" w:rsidRPr="00BC054F" w:rsidRDefault="00737FF1" w:rsidP="00737FF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978-606-554-716-2</w:t>
            </w:r>
          </w:p>
        </w:tc>
        <w:tc>
          <w:tcPr>
            <w:tcW w:w="671" w:type="dxa"/>
            <w:vAlign w:val="center"/>
          </w:tcPr>
          <w:p w:rsidR="0044439F" w:rsidRPr="00BC054F" w:rsidRDefault="00737FF1" w:rsidP="00737FF1">
            <w:pPr>
              <w:rPr>
                <w:szCs w:val="20"/>
              </w:rPr>
            </w:pPr>
            <w:r>
              <w:rPr>
                <w:szCs w:val="20"/>
              </w:rPr>
              <w:t>221</w:t>
            </w:r>
          </w:p>
        </w:tc>
      </w:tr>
      <w:tr w:rsidR="0044439F" w:rsidRPr="00BC054F" w:rsidTr="00A34DF7">
        <w:trPr>
          <w:trHeight w:val="255"/>
        </w:trPr>
        <w:tc>
          <w:tcPr>
            <w:tcW w:w="420" w:type="dxa"/>
          </w:tcPr>
          <w:p w:rsidR="0044439F" w:rsidRPr="00BC054F" w:rsidRDefault="00737FF1" w:rsidP="00737FF1">
            <w:p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4.</w:t>
            </w:r>
          </w:p>
        </w:tc>
        <w:tc>
          <w:tcPr>
            <w:tcW w:w="2478" w:type="dxa"/>
          </w:tcPr>
          <w:p w:rsidR="0044439F" w:rsidRPr="009652D4" w:rsidRDefault="0044439F" w:rsidP="006B6359">
            <w:pPr>
              <w:spacing w:after="0"/>
              <w:rPr>
                <w:rFonts w:eastAsia="Times New Roman"/>
                <w:i/>
                <w:color w:val="000000"/>
                <w:sz w:val="24"/>
                <w:szCs w:val="24"/>
              </w:rPr>
            </w:pPr>
            <w:proofErr w:type="spellStart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>Elemente</w:t>
            </w:r>
            <w:proofErr w:type="spellEnd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>fizica</w:t>
            </w:r>
            <w:proofErr w:type="spellEnd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>generala</w:t>
            </w:r>
            <w:proofErr w:type="spellEnd"/>
            <w:r w:rsidR="00737FF1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                  </w:t>
            </w:r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</w:t>
            </w:r>
            <w:r w:rsidRPr="009652D4">
              <w:rPr>
                <w:rFonts w:eastAsia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652D4">
              <w:rPr>
                <w:rFonts w:eastAsia="Times New Roman"/>
                <w:color w:val="000000"/>
                <w:sz w:val="24"/>
                <w:szCs w:val="24"/>
              </w:rPr>
              <w:t>editia</w:t>
            </w:r>
            <w:proofErr w:type="spellEnd"/>
            <w:r w:rsidRPr="009652D4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6B6359">
              <w:rPr>
                <w:rFonts w:eastAsia="Times New Roman"/>
                <w:color w:val="000000"/>
                <w:sz w:val="24"/>
                <w:szCs w:val="24"/>
              </w:rPr>
              <w:t>4</w:t>
            </w:r>
            <w:r w:rsidRPr="009652D4">
              <w:rPr>
                <w:rFonts w:eastAsia="Times New Roman"/>
                <w:color w:val="000000"/>
                <w:sz w:val="24"/>
                <w:szCs w:val="24"/>
              </w:rPr>
              <w:t>)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7" w:type="dxa"/>
            <w:noWrap/>
          </w:tcPr>
          <w:p w:rsidR="0044439F" w:rsidRPr="009652D4" w:rsidRDefault="0044439F" w:rsidP="000647A0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652D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ZAHARIE </w:t>
            </w:r>
            <w:proofErr w:type="spellStart"/>
            <w:r w:rsidRPr="009652D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Ioan</w:t>
            </w:r>
            <w:proofErr w:type="spellEnd"/>
          </w:p>
        </w:tc>
        <w:tc>
          <w:tcPr>
            <w:tcW w:w="1983" w:type="dxa"/>
            <w:noWrap/>
          </w:tcPr>
          <w:p w:rsidR="0044439F" w:rsidRDefault="0044439F" w:rsidP="000647A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Ed. </w:t>
            </w:r>
            <w:r w:rsidRPr="009652D4">
              <w:rPr>
                <w:rFonts w:eastAsia="Times New Roman"/>
                <w:color w:val="000000"/>
                <w:sz w:val="24"/>
                <w:szCs w:val="24"/>
              </w:rPr>
              <w:t xml:space="preserve">POLITEHNICA </w:t>
            </w:r>
            <w:proofErr w:type="spellStart"/>
            <w:r w:rsidRPr="009652D4">
              <w:rPr>
                <w:rFonts w:eastAsia="Times New Roman"/>
                <w:color w:val="000000"/>
                <w:sz w:val="24"/>
                <w:szCs w:val="24"/>
              </w:rPr>
              <w:t>Timişoara</w:t>
            </w:r>
            <w:proofErr w:type="spellEnd"/>
          </w:p>
        </w:tc>
        <w:tc>
          <w:tcPr>
            <w:tcW w:w="720" w:type="dxa"/>
            <w:noWrap/>
          </w:tcPr>
          <w:p w:rsidR="00737FF1" w:rsidRDefault="00737FF1" w:rsidP="00737FF1">
            <w:pPr>
              <w:jc w:val="center"/>
              <w:rPr>
                <w:szCs w:val="20"/>
              </w:rPr>
            </w:pPr>
          </w:p>
          <w:p w:rsidR="0044439F" w:rsidRDefault="0044439F" w:rsidP="00737FF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2013</w:t>
            </w:r>
          </w:p>
        </w:tc>
        <w:tc>
          <w:tcPr>
            <w:tcW w:w="1727" w:type="dxa"/>
            <w:noWrap/>
          </w:tcPr>
          <w:p w:rsidR="0044439F" w:rsidRDefault="0044439F" w:rsidP="00737FF1">
            <w:pPr>
              <w:jc w:val="center"/>
              <w:rPr>
                <w:szCs w:val="20"/>
              </w:rPr>
            </w:pPr>
          </w:p>
          <w:p w:rsidR="00737FF1" w:rsidRPr="00BC054F" w:rsidRDefault="00737FF1" w:rsidP="00737FF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973-8547-64-0</w:t>
            </w:r>
          </w:p>
        </w:tc>
        <w:tc>
          <w:tcPr>
            <w:tcW w:w="671" w:type="dxa"/>
            <w:vAlign w:val="center"/>
          </w:tcPr>
          <w:p w:rsidR="0044439F" w:rsidRDefault="00737FF1" w:rsidP="00737FF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</w:t>
            </w:r>
          </w:p>
        </w:tc>
      </w:tr>
      <w:tr w:rsidR="0044439F" w:rsidRPr="00BC054F" w:rsidTr="00A34DF7">
        <w:trPr>
          <w:trHeight w:val="255"/>
        </w:trPr>
        <w:tc>
          <w:tcPr>
            <w:tcW w:w="420" w:type="dxa"/>
          </w:tcPr>
          <w:p w:rsidR="0044439F" w:rsidRPr="00BC054F" w:rsidRDefault="00737FF1" w:rsidP="00737FF1">
            <w:p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3.</w:t>
            </w:r>
          </w:p>
        </w:tc>
        <w:tc>
          <w:tcPr>
            <w:tcW w:w="2478" w:type="dxa"/>
          </w:tcPr>
          <w:p w:rsidR="0044439F" w:rsidRPr="009652D4" w:rsidRDefault="0044439F" w:rsidP="0044439F">
            <w:pPr>
              <w:spacing w:after="0"/>
              <w:rPr>
                <w:rFonts w:eastAsia="Times New Roman"/>
                <w:i/>
                <w:color w:val="000000"/>
                <w:sz w:val="24"/>
                <w:szCs w:val="24"/>
              </w:rPr>
            </w:pPr>
            <w:proofErr w:type="spellStart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>Culegere</w:t>
            </w:r>
            <w:proofErr w:type="spellEnd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>Întrebări</w:t>
            </w:r>
            <w:proofErr w:type="spellEnd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>și</w:t>
            </w:r>
            <w:proofErr w:type="spellEnd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>Probleme</w:t>
            </w:r>
            <w:proofErr w:type="spellEnd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>Fizică</w:t>
            </w:r>
            <w:proofErr w:type="spellEnd"/>
            <w:r w:rsidR="00737FF1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</w:t>
            </w:r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</w:t>
            </w:r>
            <w:r w:rsidRPr="009652D4">
              <w:rPr>
                <w:rFonts w:eastAsia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652D4">
              <w:rPr>
                <w:rFonts w:eastAsia="Times New Roman"/>
                <w:color w:val="000000"/>
                <w:sz w:val="24"/>
                <w:szCs w:val="24"/>
              </w:rPr>
              <w:t>editia</w:t>
            </w:r>
            <w:proofErr w:type="spellEnd"/>
            <w:r w:rsidRPr="009652D4">
              <w:rPr>
                <w:rFonts w:eastAsia="Times New Roman"/>
                <w:color w:val="000000"/>
                <w:sz w:val="24"/>
                <w:szCs w:val="24"/>
              </w:rPr>
              <w:t xml:space="preserve"> 3)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7" w:type="dxa"/>
            <w:noWrap/>
          </w:tcPr>
          <w:p w:rsidR="0044439F" w:rsidRPr="009652D4" w:rsidRDefault="0044439F" w:rsidP="0044439F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652D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ZAHARIE </w:t>
            </w:r>
            <w:proofErr w:type="spellStart"/>
            <w:r w:rsidRPr="009652D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Ioan</w:t>
            </w:r>
            <w:proofErr w:type="spellEnd"/>
          </w:p>
        </w:tc>
        <w:tc>
          <w:tcPr>
            <w:tcW w:w="1983" w:type="dxa"/>
            <w:noWrap/>
          </w:tcPr>
          <w:p w:rsidR="0044439F" w:rsidRDefault="0044439F" w:rsidP="0044439F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Ed. </w:t>
            </w:r>
            <w:r w:rsidRPr="009652D4">
              <w:rPr>
                <w:rFonts w:eastAsia="Times New Roman"/>
                <w:color w:val="000000"/>
                <w:sz w:val="24"/>
                <w:szCs w:val="24"/>
              </w:rPr>
              <w:t xml:space="preserve">POLITEHNICA </w:t>
            </w:r>
            <w:proofErr w:type="spellStart"/>
            <w:r w:rsidRPr="009652D4">
              <w:rPr>
                <w:rFonts w:eastAsia="Times New Roman"/>
                <w:color w:val="000000"/>
                <w:sz w:val="24"/>
                <w:szCs w:val="24"/>
              </w:rPr>
              <w:t>Timişoara</w:t>
            </w:r>
            <w:proofErr w:type="spellEnd"/>
          </w:p>
        </w:tc>
        <w:tc>
          <w:tcPr>
            <w:tcW w:w="720" w:type="dxa"/>
            <w:noWrap/>
          </w:tcPr>
          <w:p w:rsidR="00737FF1" w:rsidRDefault="00737FF1" w:rsidP="00737FF1">
            <w:pPr>
              <w:jc w:val="center"/>
              <w:rPr>
                <w:szCs w:val="20"/>
              </w:rPr>
            </w:pPr>
          </w:p>
          <w:p w:rsidR="0044439F" w:rsidRDefault="0044439F" w:rsidP="00737FF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2013</w:t>
            </w:r>
          </w:p>
        </w:tc>
        <w:tc>
          <w:tcPr>
            <w:tcW w:w="1727" w:type="dxa"/>
            <w:noWrap/>
          </w:tcPr>
          <w:p w:rsidR="0044439F" w:rsidRDefault="0044439F" w:rsidP="00737FF1">
            <w:pPr>
              <w:jc w:val="center"/>
              <w:rPr>
                <w:szCs w:val="20"/>
              </w:rPr>
            </w:pPr>
          </w:p>
          <w:p w:rsidR="00737FF1" w:rsidRPr="00BC054F" w:rsidRDefault="00737FF1" w:rsidP="00737FF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973-625-109-8</w:t>
            </w:r>
          </w:p>
        </w:tc>
        <w:tc>
          <w:tcPr>
            <w:tcW w:w="671" w:type="dxa"/>
            <w:vAlign w:val="center"/>
          </w:tcPr>
          <w:p w:rsidR="0044439F" w:rsidRDefault="00737FF1" w:rsidP="00737FF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</w:tr>
      <w:tr w:rsidR="0044439F" w:rsidRPr="00BC054F" w:rsidTr="00A34DF7">
        <w:trPr>
          <w:trHeight w:val="255"/>
        </w:trPr>
        <w:tc>
          <w:tcPr>
            <w:tcW w:w="420" w:type="dxa"/>
          </w:tcPr>
          <w:p w:rsidR="0044439F" w:rsidRPr="00BC054F" w:rsidRDefault="00737FF1" w:rsidP="00737FF1">
            <w:p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2.</w:t>
            </w:r>
          </w:p>
        </w:tc>
        <w:tc>
          <w:tcPr>
            <w:tcW w:w="2478" w:type="dxa"/>
          </w:tcPr>
          <w:p w:rsidR="0044439F" w:rsidRPr="009652D4" w:rsidRDefault="0044439F" w:rsidP="0044439F">
            <w:pPr>
              <w:spacing w:after="0"/>
              <w:rPr>
                <w:rFonts w:eastAsia="Times New Roman"/>
                <w:i/>
                <w:color w:val="000000"/>
                <w:sz w:val="24"/>
                <w:szCs w:val="24"/>
              </w:rPr>
            </w:pPr>
            <w:proofErr w:type="spellStart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>Fizică</w:t>
            </w:r>
            <w:proofErr w:type="spellEnd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>Elemente</w:t>
            </w:r>
            <w:proofErr w:type="spellEnd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>fundamentale</w:t>
            </w:r>
            <w:proofErr w:type="spellEnd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</w:t>
            </w:r>
            <w:r w:rsidR="00737FF1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        </w:t>
            </w:r>
            <w:r w:rsidRPr="009652D4">
              <w:rPr>
                <w:rFonts w:eastAsia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652D4">
              <w:rPr>
                <w:rFonts w:eastAsia="Times New Roman"/>
                <w:color w:val="000000"/>
                <w:sz w:val="24"/>
                <w:szCs w:val="24"/>
              </w:rPr>
              <w:t>editia</w:t>
            </w:r>
            <w:proofErr w:type="spellEnd"/>
            <w:r w:rsidRPr="009652D4">
              <w:rPr>
                <w:rFonts w:eastAsia="Times New Roman"/>
                <w:color w:val="000000"/>
                <w:sz w:val="24"/>
                <w:szCs w:val="24"/>
              </w:rPr>
              <w:t xml:space="preserve"> 3)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7" w:type="dxa"/>
            <w:noWrap/>
          </w:tcPr>
          <w:p w:rsidR="0044439F" w:rsidRPr="009652D4" w:rsidRDefault="0044439F" w:rsidP="0044439F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652D4">
              <w:rPr>
                <w:b/>
                <w:sz w:val="24"/>
                <w:szCs w:val="24"/>
                <w:lang w:val="ro-RO"/>
              </w:rPr>
              <w:t>CRISTEA Minerva, POPOV Duşan, BARVINSCHI Floricica, DAMIAN Ioan, LUMINOSU Ioan, ZAHARIE Ioan</w:t>
            </w:r>
          </w:p>
        </w:tc>
        <w:tc>
          <w:tcPr>
            <w:tcW w:w="1983" w:type="dxa"/>
            <w:noWrap/>
          </w:tcPr>
          <w:p w:rsidR="0044439F" w:rsidRDefault="0044439F" w:rsidP="0044439F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Ed. </w:t>
            </w:r>
            <w:r w:rsidRPr="009652D4">
              <w:rPr>
                <w:rFonts w:eastAsia="Times New Roman"/>
                <w:color w:val="000000"/>
                <w:sz w:val="24"/>
                <w:szCs w:val="24"/>
              </w:rPr>
              <w:t xml:space="preserve">POLITEHNICA </w:t>
            </w:r>
            <w:proofErr w:type="spellStart"/>
            <w:r w:rsidRPr="009652D4">
              <w:rPr>
                <w:rFonts w:eastAsia="Times New Roman"/>
                <w:color w:val="000000"/>
                <w:sz w:val="24"/>
                <w:szCs w:val="24"/>
              </w:rPr>
              <w:t>Timişoara</w:t>
            </w:r>
            <w:proofErr w:type="spellEnd"/>
          </w:p>
        </w:tc>
        <w:tc>
          <w:tcPr>
            <w:tcW w:w="720" w:type="dxa"/>
            <w:noWrap/>
          </w:tcPr>
          <w:p w:rsidR="00737FF1" w:rsidRDefault="00737FF1" w:rsidP="00737FF1">
            <w:pPr>
              <w:jc w:val="center"/>
              <w:rPr>
                <w:szCs w:val="20"/>
              </w:rPr>
            </w:pPr>
          </w:p>
          <w:p w:rsidR="0044439F" w:rsidRDefault="0044439F" w:rsidP="00737FF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2009</w:t>
            </w:r>
          </w:p>
        </w:tc>
        <w:tc>
          <w:tcPr>
            <w:tcW w:w="1727" w:type="dxa"/>
            <w:noWrap/>
          </w:tcPr>
          <w:p w:rsidR="0044439F" w:rsidRDefault="0044439F" w:rsidP="00737FF1">
            <w:pPr>
              <w:jc w:val="center"/>
              <w:rPr>
                <w:szCs w:val="20"/>
              </w:rPr>
            </w:pPr>
          </w:p>
          <w:p w:rsidR="00737FF1" w:rsidRPr="00BC054F" w:rsidRDefault="00737FF1" w:rsidP="00737FF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973-625-337-6</w:t>
            </w:r>
          </w:p>
        </w:tc>
        <w:tc>
          <w:tcPr>
            <w:tcW w:w="671" w:type="dxa"/>
            <w:vAlign w:val="center"/>
          </w:tcPr>
          <w:p w:rsidR="0044439F" w:rsidRDefault="00737FF1" w:rsidP="00737FF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264</w:t>
            </w:r>
          </w:p>
        </w:tc>
      </w:tr>
      <w:tr w:rsidR="0039433B" w:rsidRPr="00BC054F" w:rsidTr="00A34DF7">
        <w:trPr>
          <w:trHeight w:val="255"/>
        </w:trPr>
        <w:tc>
          <w:tcPr>
            <w:tcW w:w="420" w:type="dxa"/>
          </w:tcPr>
          <w:p w:rsidR="0039433B" w:rsidRPr="00BC054F" w:rsidRDefault="00737FF1" w:rsidP="00737FF1">
            <w:p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1.</w:t>
            </w:r>
          </w:p>
        </w:tc>
        <w:tc>
          <w:tcPr>
            <w:tcW w:w="2478" w:type="dxa"/>
          </w:tcPr>
          <w:p w:rsidR="0039433B" w:rsidRPr="001B3E7D" w:rsidRDefault="0039433B" w:rsidP="0039433B">
            <w:pPr>
              <w:spacing w:after="0"/>
              <w:rPr>
                <w:b/>
                <w:sz w:val="28"/>
                <w:szCs w:val="28"/>
                <w:lang w:val="ro-RO"/>
              </w:rPr>
            </w:pPr>
            <w:proofErr w:type="spellStart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>Informaţia</w:t>
            </w:r>
            <w:proofErr w:type="spellEnd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>cuantică</w:t>
            </w:r>
            <w:proofErr w:type="spellEnd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>în</w:t>
            </w:r>
            <w:proofErr w:type="spellEnd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>sisteme</w:t>
            </w:r>
            <w:proofErr w:type="spellEnd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2D4">
              <w:rPr>
                <w:rFonts w:eastAsia="Times New Roman"/>
                <w:i/>
                <w:color w:val="000000"/>
                <w:sz w:val="24"/>
                <w:szCs w:val="24"/>
              </w:rPr>
              <w:t>multiparticulă</w:t>
            </w:r>
            <w:proofErr w:type="spellEnd"/>
          </w:p>
          <w:p w:rsidR="0039433B" w:rsidRPr="0044439F" w:rsidRDefault="0039433B" w:rsidP="0039433B">
            <w:pPr>
              <w:spacing w:after="0"/>
              <w:rPr>
                <w:rFonts w:eastAsia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697" w:type="dxa"/>
            <w:noWrap/>
          </w:tcPr>
          <w:p w:rsidR="0039433B" w:rsidRPr="009652D4" w:rsidRDefault="0039433B" w:rsidP="0039433B">
            <w:pPr>
              <w:rPr>
                <w:b/>
                <w:sz w:val="24"/>
                <w:szCs w:val="24"/>
                <w:lang w:val="ro-RO"/>
              </w:rPr>
            </w:pPr>
            <w:r w:rsidRPr="009652D4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POPOV </w:t>
            </w:r>
            <w:proofErr w:type="spellStart"/>
            <w:r w:rsidRPr="009652D4">
              <w:rPr>
                <w:rFonts w:eastAsia="Times New Roman"/>
                <w:b/>
                <w:color w:val="000000"/>
                <w:sz w:val="24"/>
                <w:szCs w:val="24"/>
              </w:rPr>
              <w:t>Duşan</w:t>
            </w:r>
            <w:proofErr w:type="spellEnd"/>
            <w:r w:rsidRPr="009652D4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,  PUTZ  </w:t>
            </w:r>
            <w:proofErr w:type="spellStart"/>
            <w:r w:rsidRPr="009652D4">
              <w:rPr>
                <w:rFonts w:eastAsia="Times New Roman"/>
                <w:b/>
                <w:color w:val="000000"/>
                <w:sz w:val="24"/>
                <w:szCs w:val="24"/>
              </w:rPr>
              <w:t>Mihai</w:t>
            </w:r>
            <w:proofErr w:type="spellEnd"/>
            <w:r w:rsidRPr="009652D4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, ZAHARIE </w:t>
            </w:r>
            <w:proofErr w:type="spellStart"/>
            <w:r w:rsidRPr="009652D4">
              <w:rPr>
                <w:rFonts w:eastAsia="Times New Roman"/>
                <w:b/>
                <w:color w:val="000000"/>
                <w:sz w:val="24"/>
                <w:szCs w:val="24"/>
              </w:rPr>
              <w:t>Ioan</w:t>
            </w:r>
            <w:proofErr w:type="spellEnd"/>
          </w:p>
        </w:tc>
        <w:tc>
          <w:tcPr>
            <w:tcW w:w="1983" w:type="dxa"/>
            <w:noWrap/>
          </w:tcPr>
          <w:p w:rsidR="0039433B" w:rsidRDefault="0039433B" w:rsidP="0039433B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Ed. </w:t>
            </w:r>
            <w:r w:rsidRPr="009652D4">
              <w:rPr>
                <w:rFonts w:eastAsia="Times New Roman"/>
                <w:color w:val="000000"/>
                <w:sz w:val="24"/>
                <w:szCs w:val="24"/>
              </w:rPr>
              <w:t xml:space="preserve">POLITEHNICA </w:t>
            </w:r>
            <w:proofErr w:type="spellStart"/>
            <w:r w:rsidRPr="009652D4">
              <w:rPr>
                <w:rFonts w:eastAsia="Times New Roman"/>
                <w:color w:val="000000"/>
                <w:sz w:val="24"/>
                <w:szCs w:val="24"/>
              </w:rPr>
              <w:t>Timişoara</w:t>
            </w:r>
            <w:proofErr w:type="spellEnd"/>
          </w:p>
        </w:tc>
        <w:tc>
          <w:tcPr>
            <w:tcW w:w="720" w:type="dxa"/>
            <w:noWrap/>
          </w:tcPr>
          <w:p w:rsidR="00737FF1" w:rsidRDefault="00737FF1" w:rsidP="00737FF1">
            <w:pPr>
              <w:jc w:val="center"/>
              <w:rPr>
                <w:szCs w:val="20"/>
              </w:rPr>
            </w:pPr>
          </w:p>
          <w:p w:rsidR="0039433B" w:rsidRDefault="0039433B" w:rsidP="00737FF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2008</w:t>
            </w:r>
          </w:p>
        </w:tc>
        <w:tc>
          <w:tcPr>
            <w:tcW w:w="1727" w:type="dxa"/>
            <w:noWrap/>
          </w:tcPr>
          <w:p w:rsidR="0039433B" w:rsidRDefault="0039433B" w:rsidP="00737FF1">
            <w:pPr>
              <w:jc w:val="center"/>
              <w:rPr>
                <w:szCs w:val="20"/>
              </w:rPr>
            </w:pPr>
          </w:p>
          <w:p w:rsidR="00463545" w:rsidRPr="00BC054F" w:rsidRDefault="00463545" w:rsidP="00737FF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978-973-625-634-9</w:t>
            </w:r>
          </w:p>
        </w:tc>
        <w:tc>
          <w:tcPr>
            <w:tcW w:w="671" w:type="dxa"/>
            <w:vAlign w:val="center"/>
          </w:tcPr>
          <w:p w:rsidR="0039433B" w:rsidRDefault="00463545" w:rsidP="00737FF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214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 C. Lucrări indexate ISI/BDI publicate în ultimii 10 anii </w:t>
      </w:r>
    </w:p>
    <w:p w:rsidR="00BF01FD" w:rsidRPr="001B3E7D" w:rsidRDefault="00700BD3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C</w:t>
      </w:r>
      <w:r w:rsidR="00BF01FD">
        <w:rPr>
          <w:b/>
          <w:sz w:val="28"/>
          <w:szCs w:val="28"/>
          <w:lang w:val="ro-RO"/>
        </w:rPr>
        <w:t xml:space="preserve">1. </w:t>
      </w:r>
      <w:r w:rsidR="00BF01FD" w:rsidRPr="001B3E7D">
        <w:rPr>
          <w:b/>
          <w:sz w:val="28"/>
          <w:szCs w:val="28"/>
          <w:lang w:val="ro-RO"/>
        </w:rPr>
        <w:t>Lucrări indexate ISI</w:t>
      </w:r>
    </w:p>
    <w:tbl>
      <w:tblPr>
        <w:tblpPr w:leftFromText="180" w:rightFromText="180" w:vertAnchor="text" w:tblpY="1"/>
        <w:tblOverlap w:val="never"/>
        <w:tblW w:w="48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2"/>
        <w:gridCol w:w="660"/>
        <w:gridCol w:w="1799"/>
        <w:gridCol w:w="2797"/>
        <w:gridCol w:w="3060"/>
        <w:gridCol w:w="1619"/>
      </w:tblGrid>
      <w:tr w:rsidR="00411549" w:rsidRPr="00E6713B" w:rsidTr="00090AA3">
        <w:trPr>
          <w:trHeight w:val="450"/>
        </w:trPr>
        <w:tc>
          <w:tcPr>
            <w:tcW w:w="522" w:type="dxa"/>
            <w:shd w:val="clear" w:color="auto" w:fill="auto"/>
          </w:tcPr>
          <w:p w:rsidR="00BF01FD" w:rsidRPr="00411549" w:rsidRDefault="00BF01FD" w:rsidP="00411549">
            <w:pPr>
              <w:rPr>
                <w:b/>
                <w:bCs/>
                <w:sz w:val="20"/>
                <w:szCs w:val="20"/>
              </w:rPr>
            </w:pPr>
            <w:r w:rsidRPr="00411549">
              <w:rPr>
                <w:b/>
                <w:bCs/>
                <w:sz w:val="20"/>
                <w:szCs w:val="20"/>
              </w:rPr>
              <w:t xml:space="preserve">Nr. </w:t>
            </w:r>
          </w:p>
        </w:tc>
        <w:tc>
          <w:tcPr>
            <w:tcW w:w="660" w:type="dxa"/>
            <w:shd w:val="clear" w:color="auto" w:fill="auto"/>
          </w:tcPr>
          <w:p w:rsidR="00BF01FD" w:rsidRPr="00411549" w:rsidRDefault="00BF01FD" w:rsidP="0041154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11549">
              <w:rPr>
                <w:b/>
                <w:bCs/>
                <w:sz w:val="20"/>
                <w:szCs w:val="20"/>
              </w:rPr>
              <w:t>Anul</w:t>
            </w:r>
            <w:proofErr w:type="spellEnd"/>
          </w:p>
        </w:tc>
        <w:tc>
          <w:tcPr>
            <w:tcW w:w="1799" w:type="dxa"/>
            <w:shd w:val="clear" w:color="auto" w:fill="auto"/>
          </w:tcPr>
          <w:p w:rsidR="00BF01FD" w:rsidRPr="00411549" w:rsidRDefault="00BF01FD" w:rsidP="0041154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11549">
              <w:rPr>
                <w:b/>
                <w:bCs/>
                <w:sz w:val="20"/>
                <w:szCs w:val="20"/>
              </w:rPr>
              <w:t>Autor</w:t>
            </w:r>
            <w:proofErr w:type="spellEnd"/>
            <w:r w:rsidRPr="00411549">
              <w:rPr>
                <w:b/>
                <w:bCs/>
                <w:sz w:val="20"/>
                <w:szCs w:val="20"/>
              </w:rPr>
              <w:t>(</w:t>
            </w:r>
            <w:proofErr w:type="spellStart"/>
            <w:r w:rsidRPr="00411549">
              <w:rPr>
                <w:b/>
                <w:bCs/>
                <w:sz w:val="20"/>
                <w:szCs w:val="20"/>
              </w:rPr>
              <w:t>i</w:t>
            </w:r>
            <w:proofErr w:type="spellEnd"/>
            <w:r w:rsidRPr="00411549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797" w:type="dxa"/>
            <w:shd w:val="clear" w:color="auto" w:fill="auto"/>
          </w:tcPr>
          <w:p w:rsidR="00BF01FD" w:rsidRPr="00411549" w:rsidRDefault="00BF01FD" w:rsidP="00411549">
            <w:pPr>
              <w:rPr>
                <w:b/>
                <w:bCs/>
                <w:sz w:val="20"/>
                <w:szCs w:val="20"/>
              </w:rPr>
            </w:pPr>
            <w:r w:rsidRPr="00411549">
              <w:rPr>
                <w:b/>
                <w:bCs/>
                <w:sz w:val="20"/>
                <w:szCs w:val="20"/>
              </w:rPr>
              <w:t>TITLU ARTICOL</w:t>
            </w:r>
          </w:p>
        </w:tc>
        <w:tc>
          <w:tcPr>
            <w:tcW w:w="3060" w:type="dxa"/>
            <w:shd w:val="clear" w:color="auto" w:fill="auto"/>
          </w:tcPr>
          <w:p w:rsidR="00BF01FD" w:rsidRPr="00411549" w:rsidRDefault="00BF01FD" w:rsidP="00411549">
            <w:pPr>
              <w:rPr>
                <w:b/>
                <w:bCs/>
                <w:sz w:val="20"/>
                <w:szCs w:val="20"/>
                <w:lang w:val="it-IT"/>
              </w:rPr>
            </w:pPr>
            <w:r w:rsidRPr="00411549">
              <w:rPr>
                <w:b/>
                <w:bCs/>
                <w:sz w:val="20"/>
                <w:szCs w:val="20"/>
                <w:lang w:val="it-IT"/>
              </w:rPr>
              <w:t>Revista/conferin</w:t>
            </w:r>
            <w:r w:rsidRPr="00411549">
              <w:rPr>
                <w:b/>
                <w:bCs/>
                <w:sz w:val="20"/>
                <w:szCs w:val="20"/>
                <w:lang w:val="ro-RO"/>
              </w:rPr>
              <w:t>ţ</w:t>
            </w:r>
            <w:r w:rsidRPr="00411549">
              <w:rPr>
                <w:b/>
                <w:bCs/>
                <w:sz w:val="20"/>
                <w:szCs w:val="20"/>
                <w:lang w:val="it-IT"/>
              </w:rPr>
              <w:t>a</w:t>
            </w:r>
          </w:p>
        </w:tc>
        <w:tc>
          <w:tcPr>
            <w:tcW w:w="1619" w:type="dxa"/>
            <w:shd w:val="clear" w:color="auto" w:fill="auto"/>
          </w:tcPr>
          <w:p w:rsidR="00BF01FD" w:rsidRPr="00411549" w:rsidRDefault="00BF01FD" w:rsidP="00411549">
            <w:pPr>
              <w:rPr>
                <w:b/>
                <w:bCs/>
                <w:sz w:val="20"/>
                <w:szCs w:val="20"/>
              </w:rPr>
            </w:pPr>
            <w:r w:rsidRPr="00411549">
              <w:rPr>
                <w:b/>
                <w:bCs/>
                <w:sz w:val="20"/>
                <w:szCs w:val="20"/>
              </w:rPr>
              <w:t>ISSN/ISBN</w:t>
            </w:r>
          </w:p>
        </w:tc>
      </w:tr>
      <w:tr w:rsidR="00411549" w:rsidRPr="00E6713B" w:rsidTr="00090AA3">
        <w:trPr>
          <w:trHeight w:val="322"/>
        </w:trPr>
        <w:tc>
          <w:tcPr>
            <w:tcW w:w="522" w:type="dxa"/>
            <w:shd w:val="clear" w:color="auto" w:fill="auto"/>
          </w:tcPr>
          <w:p w:rsidR="00335346" w:rsidRPr="00411549" w:rsidRDefault="00335346" w:rsidP="00411549">
            <w:pPr>
              <w:rPr>
                <w:sz w:val="20"/>
                <w:szCs w:val="20"/>
              </w:rPr>
            </w:pPr>
            <w:r w:rsidRPr="00411549">
              <w:rPr>
                <w:sz w:val="20"/>
                <w:szCs w:val="20"/>
              </w:rPr>
              <w:t>1</w:t>
            </w:r>
            <w:r w:rsidR="007E68AA">
              <w:rPr>
                <w:sz w:val="20"/>
                <w:szCs w:val="20"/>
              </w:rPr>
              <w:t>4</w:t>
            </w:r>
            <w:r w:rsidRPr="00411549">
              <w:rPr>
                <w:sz w:val="20"/>
                <w:szCs w:val="20"/>
              </w:rPr>
              <w:t>.</w:t>
            </w:r>
          </w:p>
        </w:tc>
        <w:tc>
          <w:tcPr>
            <w:tcW w:w="660" w:type="dxa"/>
            <w:shd w:val="clear" w:color="auto" w:fill="auto"/>
          </w:tcPr>
          <w:p w:rsidR="00335346" w:rsidRPr="006342BB" w:rsidRDefault="00335346" w:rsidP="00411549">
            <w:pPr>
              <w:rPr>
                <w:rFonts w:ascii="Times New Roman" w:hAnsi="Times New Roman"/>
              </w:rPr>
            </w:pPr>
            <w:r w:rsidRPr="006342BB">
              <w:rPr>
                <w:rFonts w:ascii="Times New Roman" w:eastAsia="Times New Roman" w:hAnsi="Times New Roman"/>
              </w:rPr>
              <w:t>2012</w:t>
            </w:r>
          </w:p>
        </w:tc>
        <w:tc>
          <w:tcPr>
            <w:tcW w:w="1799" w:type="dxa"/>
            <w:shd w:val="clear" w:color="auto" w:fill="auto"/>
          </w:tcPr>
          <w:p w:rsidR="00335346" w:rsidRPr="006342BB" w:rsidRDefault="00335346" w:rsidP="00411549">
            <w:pPr>
              <w:rPr>
                <w:rFonts w:ascii="Times New Roman" w:hAnsi="Times New Roman"/>
              </w:rPr>
            </w:pP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Ildiko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TATAI,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ZAHARIE</w:t>
            </w:r>
          </w:p>
        </w:tc>
        <w:tc>
          <w:tcPr>
            <w:tcW w:w="2797" w:type="dxa"/>
            <w:shd w:val="clear" w:color="auto" w:fill="auto"/>
          </w:tcPr>
          <w:p w:rsidR="00335346" w:rsidRPr="006342BB" w:rsidRDefault="00335346" w:rsidP="00411549">
            <w:pPr>
              <w:rPr>
                <w:rFonts w:ascii="Times New Roman" w:hAnsi="Times New Roman"/>
                <w:highlight w:val="yellow"/>
                <w:lang w:val="ro-RO"/>
              </w:rPr>
            </w:pPr>
            <w:r w:rsidRPr="006342BB">
              <w:rPr>
                <w:rFonts w:ascii="Times New Roman" w:eastAsia="Times New Roman" w:hAnsi="Times New Roman"/>
                <w:bCs/>
              </w:rPr>
              <w:t xml:space="preserve">The energy transfer between the ports of an implemented gyrator using LM13700 operational </w:t>
            </w:r>
            <w:proofErr w:type="spellStart"/>
            <w:r w:rsidRPr="006342BB">
              <w:rPr>
                <w:rFonts w:ascii="Times New Roman" w:eastAsia="Times New Roman" w:hAnsi="Times New Roman"/>
                <w:bCs/>
              </w:rPr>
              <w:t>transconductance</w:t>
            </w:r>
            <w:proofErr w:type="spellEnd"/>
            <w:r w:rsidRPr="006342BB">
              <w:rPr>
                <w:rFonts w:ascii="Times New Roman" w:eastAsia="Times New Roman" w:hAnsi="Times New Roman"/>
                <w:bCs/>
              </w:rPr>
              <w:t xml:space="preserve"> amplifier</w:t>
            </w:r>
          </w:p>
        </w:tc>
        <w:tc>
          <w:tcPr>
            <w:tcW w:w="3060" w:type="dxa"/>
            <w:shd w:val="clear" w:color="auto" w:fill="auto"/>
          </w:tcPr>
          <w:p w:rsidR="00335346" w:rsidRPr="006342BB" w:rsidRDefault="00335346" w:rsidP="00411549">
            <w:pPr>
              <w:rPr>
                <w:rFonts w:ascii="Times New Roman" w:hAnsi="Times New Roman"/>
              </w:rPr>
            </w:pPr>
            <w:r w:rsidRPr="006342BB">
              <w:rPr>
                <w:rFonts w:ascii="Times New Roman" w:eastAsia="Times New Roman" w:hAnsi="Times New Roman"/>
                <w:bdr w:val="none" w:sz="0" w:space="0" w:color="auto" w:frame="1"/>
              </w:rPr>
              <w:t>Review of Scientific Instruments</w:t>
            </w:r>
            <w:r w:rsidR="001D3332" w:rsidRPr="006342BB">
              <w:rPr>
                <w:rFonts w:ascii="Times New Roman" w:eastAsia="Times New Roman" w:hAnsi="Times New Roman"/>
              </w:rPr>
              <w:t>, 83, (11), 114702-1 - 114702-5</w:t>
            </w:r>
          </w:p>
        </w:tc>
        <w:tc>
          <w:tcPr>
            <w:tcW w:w="1619" w:type="dxa"/>
            <w:shd w:val="clear" w:color="auto" w:fill="auto"/>
          </w:tcPr>
          <w:p w:rsidR="00335346" w:rsidRPr="006342BB" w:rsidRDefault="00335346" w:rsidP="00411549">
            <w:pPr>
              <w:rPr>
                <w:rFonts w:ascii="Times New Roman" w:hAnsi="Times New Roman"/>
              </w:rPr>
            </w:pPr>
            <w:r w:rsidRPr="006342BB">
              <w:rPr>
                <w:rFonts w:ascii="Times New Roman" w:hAnsi="Times New Roman"/>
                <w:shd w:val="clear" w:color="auto" w:fill="FFFFFF"/>
              </w:rPr>
              <w:t>0034-6748</w:t>
            </w:r>
          </w:p>
        </w:tc>
      </w:tr>
      <w:tr w:rsidR="00411549" w:rsidRPr="00E6713B" w:rsidTr="00090AA3">
        <w:trPr>
          <w:trHeight w:val="322"/>
        </w:trPr>
        <w:tc>
          <w:tcPr>
            <w:tcW w:w="522" w:type="dxa"/>
            <w:shd w:val="clear" w:color="auto" w:fill="auto"/>
          </w:tcPr>
          <w:p w:rsidR="00335346" w:rsidRPr="00411549" w:rsidRDefault="007E68AA" w:rsidP="00411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335346" w:rsidRPr="00411549">
              <w:rPr>
                <w:sz w:val="20"/>
                <w:szCs w:val="20"/>
              </w:rPr>
              <w:t>.</w:t>
            </w:r>
          </w:p>
        </w:tc>
        <w:tc>
          <w:tcPr>
            <w:tcW w:w="660" w:type="dxa"/>
            <w:shd w:val="clear" w:color="auto" w:fill="auto"/>
          </w:tcPr>
          <w:p w:rsidR="00335346" w:rsidRPr="006342BB" w:rsidRDefault="00335346" w:rsidP="00411549">
            <w:pPr>
              <w:rPr>
                <w:rFonts w:ascii="Times New Roman" w:eastAsia="Times New Roman" w:hAnsi="Times New Roman"/>
              </w:rPr>
            </w:pPr>
            <w:r w:rsidRPr="006342BB">
              <w:rPr>
                <w:rFonts w:ascii="Times New Roman" w:eastAsia="Times New Roman" w:hAnsi="Times New Roman"/>
              </w:rPr>
              <w:t>2012</w:t>
            </w:r>
          </w:p>
        </w:tc>
        <w:tc>
          <w:tcPr>
            <w:tcW w:w="1799" w:type="dxa"/>
            <w:shd w:val="clear" w:color="auto" w:fill="auto"/>
          </w:tcPr>
          <w:p w:rsidR="006342BB" w:rsidRDefault="006342BB" w:rsidP="006342BB">
            <w:pPr>
              <w:rPr>
                <w:rFonts w:ascii="Times New Roman" w:eastAsia="Times New Roman" w:hAnsi="Times New Roman"/>
                <w:iCs/>
              </w:rPr>
            </w:pPr>
            <w:proofErr w:type="spellStart"/>
            <w:r>
              <w:rPr>
                <w:rFonts w:ascii="Times New Roman" w:eastAsia="Times New Roman" w:hAnsi="Times New Roman"/>
                <w:iCs/>
              </w:rPr>
              <w:t>Ciprian</w:t>
            </w:r>
            <w:proofErr w:type="spellEnd"/>
            <w:r>
              <w:rPr>
                <w:rFonts w:ascii="Times New Roman" w:eastAsia="Times New Roman" w:hAnsi="Times New Roman"/>
                <w:iCs/>
              </w:rPr>
              <w:t xml:space="preserve"> H</w:t>
            </w:r>
            <w:r w:rsidR="00335346" w:rsidRPr="006342BB">
              <w:rPr>
                <w:rFonts w:ascii="Times New Roman" w:eastAsia="Times New Roman" w:hAnsi="Times New Roman"/>
                <w:iCs/>
              </w:rPr>
              <w:t xml:space="preserve">EDREA , </w:t>
            </w:r>
            <w:proofErr w:type="spellStart"/>
            <w:r w:rsidR="00335346" w:rsidRPr="006342BB">
              <w:rPr>
                <w:rFonts w:ascii="Times New Roman" w:eastAsia="Times New Roman" w:hAnsi="Times New Roman"/>
                <w:iCs/>
              </w:rPr>
              <w:t>Romeo</w:t>
            </w:r>
            <w:r>
              <w:rPr>
                <w:rFonts w:ascii="Times New Roman" w:eastAsia="Times New Roman" w:hAnsi="Times New Roman"/>
                <w:iCs/>
              </w:rPr>
              <w:t>N</w:t>
            </w:r>
            <w:r w:rsidR="00335346" w:rsidRPr="006342BB">
              <w:rPr>
                <w:rFonts w:ascii="Times New Roman" w:eastAsia="Times New Roman" w:hAnsi="Times New Roman"/>
                <w:iCs/>
              </w:rPr>
              <w:t>EGREA</w:t>
            </w:r>
            <w:proofErr w:type="spellEnd"/>
            <w:r w:rsidR="00335346" w:rsidRPr="006342BB">
              <w:rPr>
                <w:rFonts w:ascii="Times New Roman" w:eastAsia="Times New Roman" w:hAnsi="Times New Roman"/>
                <w:iCs/>
              </w:rPr>
              <w:t>,</w:t>
            </w:r>
          </w:p>
          <w:p w:rsidR="00335346" w:rsidRPr="006342BB" w:rsidRDefault="00335346" w:rsidP="006342BB">
            <w:pPr>
              <w:rPr>
                <w:rFonts w:ascii="Times New Roman" w:eastAsia="Times New Roman" w:hAnsi="Times New Roman"/>
                <w:iCs/>
              </w:rPr>
            </w:pP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ZAHARIE</w:t>
            </w:r>
          </w:p>
        </w:tc>
        <w:tc>
          <w:tcPr>
            <w:tcW w:w="2797" w:type="dxa"/>
            <w:shd w:val="clear" w:color="auto" w:fill="auto"/>
          </w:tcPr>
          <w:p w:rsidR="00335346" w:rsidRPr="006342BB" w:rsidRDefault="00335346" w:rsidP="00411549">
            <w:pPr>
              <w:rPr>
                <w:rFonts w:ascii="Times New Roman" w:eastAsia="Times New Roman" w:hAnsi="Times New Roman"/>
                <w:bCs/>
              </w:rPr>
            </w:pPr>
            <w:r w:rsidRPr="006342BB">
              <w:rPr>
                <w:rFonts w:ascii="Times New Roman" w:eastAsia="Times New Roman" w:hAnsi="Times New Roman"/>
                <w:bCs/>
              </w:rPr>
              <w:t>The 1/2 Correction Forms in Geometric Quantization of the Symmetric Free Rigid Body</w:t>
            </w:r>
          </w:p>
        </w:tc>
        <w:tc>
          <w:tcPr>
            <w:tcW w:w="3060" w:type="dxa"/>
            <w:shd w:val="clear" w:color="auto" w:fill="auto"/>
          </w:tcPr>
          <w:p w:rsidR="00335346" w:rsidRPr="006342BB" w:rsidRDefault="00335346" w:rsidP="00411549">
            <w:pPr>
              <w:rPr>
                <w:rFonts w:ascii="Times New Roman" w:eastAsia="Times New Roman" w:hAnsi="Times New Roman"/>
                <w:bdr w:val="none" w:sz="0" w:space="0" w:color="auto" w:frame="1"/>
              </w:rPr>
            </w:pPr>
            <w:r w:rsidRPr="006342BB">
              <w:rPr>
                <w:rFonts w:ascii="Times New Roman" w:eastAsia="Times New Roman" w:hAnsi="Times New Roman"/>
                <w:bdr w:val="none" w:sz="0" w:space="0" w:color="auto" w:frame="1"/>
              </w:rPr>
              <w:t>International Journal of Geometric Methods in Modern Physics</w:t>
            </w:r>
            <w:r w:rsidR="001D3332" w:rsidRPr="006342BB">
              <w:rPr>
                <w:rFonts w:ascii="Times New Roman" w:eastAsia="Times New Roman" w:hAnsi="Times New Roman"/>
              </w:rPr>
              <w:t>, 9, (7), 1220011-1 -- 1220011- 7</w:t>
            </w:r>
          </w:p>
        </w:tc>
        <w:tc>
          <w:tcPr>
            <w:tcW w:w="1619" w:type="dxa"/>
            <w:shd w:val="clear" w:color="auto" w:fill="auto"/>
          </w:tcPr>
          <w:p w:rsidR="00622EFC" w:rsidRPr="006342BB" w:rsidRDefault="00622EFC" w:rsidP="00411549">
            <w:pPr>
              <w:rPr>
                <w:rFonts w:ascii="Times New Roman" w:hAnsi="Times New Roman"/>
                <w:shd w:val="clear" w:color="auto" w:fill="FFFFFF"/>
              </w:rPr>
            </w:pPr>
            <w:r w:rsidRPr="006342BB">
              <w:rPr>
                <w:rFonts w:ascii="Times New Roman" w:hAnsi="Times New Roman"/>
                <w:shd w:val="clear" w:color="auto" w:fill="FFFFFF"/>
              </w:rPr>
              <w:t xml:space="preserve">Print: </w:t>
            </w:r>
            <w:r w:rsidR="00D71233" w:rsidRPr="006342BB">
              <w:rPr>
                <w:rFonts w:ascii="Times New Roman" w:hAnsi="Times New Roman"/>
                <w:shd w:val="clear" w:color="auto" w:fill="FFFFFF"/>
              </w:rPr>
              <w:t>0219-8878</w:t>
            </w:r>
          </w:p>
          <w:p w:rsidR="00622EFC" w:rsidRPr="006342BB" w:rsidRDefault="00622EFC" w:rsidP="00411549">
            <w:pPr>
              <w:rPr>
                <w:rFonts w:ascii="Times New Roman" w:hAnsi="Times New Roman"/>
                <w:shd w:val="clear" w:color="auto" w:fill="FFFFFF"/>
              </w:rPr>
            </w:pPr>
            <w:r w:rsidRPr="006342BB">
              <w:rPr>
                <w:rFonts w:ascii="Times New Roman" w:hAnsi="Times New Roman"/>
                <w:shd w:val="clear" w:color="auto" w:fill="FFFFFF"/>
              </w:rPr>
              <w:t>Online:  1793-6977</w:t>
            </w:r>
          </w:p>
        </w:tc>
      </w:tr>
      <w:tr w:rsidR="00411549" w:rsidRPr="00E6713B" w:rsidTr="00090AA3">
        <w:trPr>
          <w:trHeight w:val="322"/>
        </w:trPr>
        <w:tc>
          <w:tcPr>
            <w:tcW w:w="522" w:type="dxa"/>
            <w:shd w:val="clear" w:color="auto" w:fill="auto"/>
          </w:tcPr>
          <w:p w:rsidR="00335346" w:rsidRPr="00411549" w:rsidRDefault="007E68AA" w:rsidP="00411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335346" w:rsidRPr="00411549">
              <w:rPr>
                <w:sz w:val="20"/>
                <w:szCs w:val="20"/>
              </w:rPr>
              <w:t>.</w:t>
            </w:r>
          </w:p>
        </w:tc>
        <w:tc>
          <w:tcPr>
            <w:tcW w:w="660" w:type="dxa"/>
            <w:shd w:val="clear" w:color="auto" w:fill="auto"/>
          </w:tcPr>
          <w:p w:rsidR="00335346" w:rsidRPr="006342BB" w:rsidRDefault="00335346" w:rsidP="00411549">
            <w:pPr>
              <w:rPr>
                <w:rFonts w:ascii="Times New Roman" w:eastAsia="Times New Roman" w:hAnsi="Times New Roman"/>
              </w:rPr>
            </w:pPr>
            <w:r w:rsidRPr="006342BB">
              <w:rPr>
                <w:rFonts w:ascii="Times New Roman" w:eastAsia="Times New Roman" w:hAnsi="Times New Roman"/>
              </w:rPr>
              <w:t>2012</w:t>
            </w:r>
          </w:p>
        </w:tc>
        <w:tc>
          <w:tcPr>
            <w:tcW w:w="1799" w:type="dxa"/>
            <w:shd w:val="clear" w:color="auto" w:fill="auto"/>
          </w:tcPr>
          <w:p w:rsidR="00335346" w:rsidRPr="006342BB" w:rsidRDefault="00335346" w:rsidP="00411549">
            <w:pPr>
              <w:rPr>
                <w:rFonts w:ascii="Times New Roman" w:eastAsia="Times New Roman" w:hAnsi="Times New Roman"/>
                <w:iCs/>
              </w:rPr>
            </w:pP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ZAHARIE,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Viorel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Laurenţiu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CARTAȘ</w:t>
            </w:r>
          </w:p>
        </w:tc>
        <w:tc>
          <w:tcPr>
            <w:tcW w:w="2797" w:type="dxa"/>
            <w:shd w:val="clear" w:color="auto" w:fill="auto"/>
          </w:tcPr>
          <w:p w:rsidR="00335346" w:rsidRPr="006342BB" w:rsidRDefault="00335346" w:rsidP="00411549">
            <w:pPr>
              <w:rPr>
                <w:rFonts w:ascii="Times New Roman" w:eastAsia="Times New Roman" w:hAnsi="Times New Roman"/>
                <w:bCs/>
              </w:rPr>
            </w:pPr>
            <w:r w:rsidRPr="006342BB">
              <w:rPr>
                <w:rFonts w:ascii="Times New Roman" w:eastAsia="Times New Roman" w:hAnsi="Times New Roman"/>
                <w:bCs/>
              </w:rPr>
              <w:t>The path integral formalism applied on the quantum rigid rotator</w:t>
            </w:r>
          </w:p>
        </w:tc>
        <w:tc>
          <w:tcPr>
            <w:tcW w:w="3060" w:type="dxa"/>
            <w:shd w:val="clear" w:color="auto" w:fill="auto"/>
          </w:tcPr>
          <w:p w:rsidR="00335346" w:rsidRPr="006342BB" w:rsidRDefault="001D3332" w:rsidP="00411549">
            <w:pPr>
              <w:rPr>
                <w:rFonts w:ascii="Times New Roman" w:eastAsia="Times New Roman" w:hAnsi="Times New Roman"/>
                <w:bdr w:val="none" w:sz="0" w:space="0" w:color="auto" w:frame="1"/>
              </w:rPr>
            </w:pPr>
            <w:r w:rsidRPr="006342BB">
              <w:rPr>
                <w:rFonts w:ascii="Times New Roman" w:eastAsia="Times New Roman" w:hAnsi="Times New Roman"/>
                <w:bdr w:val="none" w:sz="0" w:space="0" w:color="auto" w:frame="1"/>
              </w:rPr>
              <w:t>TIM-11, 24-27.11.2011, Timisoara</w:t>
            </w:r>
            <w:r w:rsidRPr="006342BB">
              <w:rPr>
                <w:rFonts w:ascii="Times New Roman" w:eastAsia="Times New Roman" w:hAnsi="Times New Roman"/>
              </w:rPr>
              <w:t xml:space="preserve"> </w:t>
            </w:r>
            <w:r w:rsidRPr="006342BB">
              <w:rPr>
                <w:rFonts w:ascii="Times New Roman" w:eastAsia="Times New Roman" w:hAnsi="Times New Roman"/>
                <w:bdr w:val="none" w:sz="0" w:space="0" w:color="auto" w:frame="1"/>
              </w:rPr>
              <w:t>AIP1472</w:t>
            </w:r>
            <w:r w:rsidR="008F24C1" w:rsidRPr="006342BB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, </w:t>
            </w:r>
            <w:r w:rsidR="008F24C1" w:rsidRPr="006342BB">
              <w:rPr>
                <w:rFonts w:ascii="Times New Roman" w:eastAsia="Times New Roman" w:hAnsi="Times New Roman"/>
              </w:rPr>
              <w:t>95-100</w:t>
            </w:r>
          </w:p>
        </w:tc>
        <w:tc>
          <w:tcPr>
            <w:tcW w:w="1619" w:type="dxa"/>
            <w:shd w:val="clear" w:color="auto" w:fill="auto"/>
          </w:tcPr>
          <w:p w:rsidR="00335346" w:rsidRPr="006342BB" w:rsidRDefault="00D71233" w:rsidP="00411549">
            <w:pPr>
              <w:rPr>
                <w:rFonts w:ascii="Times New Roman" w:hAnsi="Times New Roman"/>
                <w:shd w:val="clear" w:color="auto" w:fill="FFFFFF"/>
              </w:rPr>
            </w:pPr>
            <w:r w:rsidRPr="006342BB">
              <w:rPr>
                <w:rFonts w:ascii="Times New Roman" w:hAnsi="Times New Roman"/>
                <w:shd w:val="clear" w:color="auto" w:fill="FFFFFF"/>
              </w:rPr>
              <w:t>978-0-7354-1079-4</w:t>
            </w:r>
          </w:p>
        </w:tc>
      </w:tr>
      <w:tr w:rsidR="00411549" w:rsidRPr="00E6713B" w:rsidTr="00090AA3">
        <w:trPr>
          <w:trHeight w:val="322"/>
        </w:trPr>
        <w:tc>
          <w:tcPr>
            <w:tcW w:w="522" w:type="dxa"/>
            <w:shd w:val="clear" w:color="auto" w:fill="auto"/>
          </w:tcPr>
          <w:p w:rsidR="00335346" w:rsidRPr="00411549" w:rsidRDefault="007E68AA" w:rsidP="00411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CA11C5" w:rsidRPr="00411549">
              <w:rPr>
                <w:sz w:val="20"/>
                <w:szCs w:val="20"/>
              </w:rPr>
              <w:t>.</w:t>
            </w:r>
          </w:p>
        </w:tc>
        <w:tc>
          <w:tcPr>
            <w:tcW w:w="660" w:type="dxa"/>
            <w:shd w:val="clear" w:color="auto" w:fill="auto"/>
          </w:tcPr>
          <w:p w:rsidR="00335346" w:rsidRPr="006342BB" w:rsidRDefault="00CA11C5" w:rsidP="00411549">
            <w:pPr>
              <w:rPr>
                <w:rFonts w:ascii="Times New Roman" w:eastAsia="Times New Roman" w:hAnsi="Times New Roman"/>
              </w:rPr>
            </w:pPr>
            <w:r w:rsidRPr="006342BB">
              <w:rPr>
                <w:rFonts w:ascii="Times New Roman" w:eastAsia="Times New Roman" w:hAnsi="Times New Roman"/>
              </w:rPr>
              <w:t>2012</w:t>
            </w:r>
          </w:p>
        </w:tc>
        <w:tc>
          <w:tcPr>
            <w:tcW w:w="1799" w:type="dxa"/>
            <w:shd w:val="clear" w:color="auto" w:fill="auto"/>
          </w:tcPr>
          <w:p w:rsidR="00335346" w:rsidRPr="006342BB" w:rsidRDefault="002614BC" w:rsidP="00411549">
            <w:pPr>
              <w:rPr>
                <w:rFonts w:ascii="Times New Roman" w:eastAsia="Times New Roman" w:hAnsi="Times New Roman"/>
                <w:iCs/>
              </w:rPr>
            </w:pP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Viorel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Laurenţiu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CARTAȘ,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ZAHARIE</w:t>
            </w:r>
          </w:p>
        </w:tc>
        <w:tc>
          <w:tcPr>
            <w:tcW w:w="2797" w:type="dxa"/>
            <w:shd w:val="clear" w:color="auto" w:fill="auto"/>
          </w:tcPr>
          <w:p w:rsidR="00335346" w:rsidRPr="006342BB" w:rsidRDefault="002614BC" w:rsidP="00411549">
            <w:pPr>
              <w:rPr>
                <w:rFonts w:ascii="Times New Roman" w:eastAsia="Times New Roman" w:hAnsi="Times New Roman"/>
                <w:bCs/>
              </w:rPr>
            </w:pPr>
            <w:r w:rsidRPr="006342BB">
              <w:rPr>
                <w:rFonts w:ascii="Times New Roman" w:eastAsia="Times New Roman" w:hAnsi="Times New Roman"/>
                <w:bCs/>
              </w:rPr>
              <w:t xml:space="preserve">The </w:t>
            </w:r>
            <w:proofErr w:type="spellStart"/>
            <w:r w:rsidRPr="006342BB">
              <w:rPr>
                <w:rFonts w:ascii="Times New Roman" w:eastAsia="Times New Roman" w:hAnsi="Times New Roman"/>
                <w:bCs/>
              </w:rPr>
              <w:t>anyon's</w:t>
            </w:r>
            <w:proofErr w:type="spellEnd"/>
            <w:r w:rsidRPr="006342BB">
              <w:rPr>
                <w:rFonts w:ascii="Times New Roman" w:eastAsia="Times New Roman" w:hAnsi="Times New Roman"/>
                <w:bCs/>
              </w:rPr>
              <w:t xml:space="preserve"> knotted paths and M. </w:t>
            </w:r>
            <w:proofErr w:type="spellStart"/>
            <w:r w:rsidRPr="006342BB">
              <w:rPr>
                <w:rFonts w:ascii="Times New Roman" w:eastAsia="Times New Roman" w:hAnsi="Times New Roman"/>
                <w:bCs/>
              </w:rPr>
              <w:t>Kontsevich</w:t>
            </w:r>
            <w:proofErr w:type="spellEnd"/>
            <w:r w:rsidRPr="006342BB">
              <w:rPr>
                <w:rFonts w:ascii="Times New Roman" w:eastAsia="Times New Roman" w:hAnsi="Times New Roman"/>
                <w:bCs/>
              </w:rPr>
              <w:t xml:space="preserve"> integral</w:t>
            </w:r>
          </w:p>
        </w:tc>
        <w:tc>
          <w:tcPr>
            <w:tcW w:w="3060" w:type="dxa"/>
            <w:shd w:val="clear" w:color="auto" w:fill="auto"/>
          </w:tcPr>
          <w:p w:rsidR="00335346" w:rsidRPr="006342BB" w:rsidRDefault="002614BC" w:rsidP="00411549">
            <w:pPr>
              <w:rPr>
                <w:rFonts w:ascii="Times New Roman" w:eastAsia="Times New Roman" w:hAnsi="Times New Roman"/>
                <w:bdr w:val="none" w:sz="0" w:space="0" w:color="auto" w:frame="1"/>
              </w:rPr>
            </w:pPr>
            <w:r w:rsidRPr="006342BB">
              <w:rPr>
                <w:rFonts w:ascii="Times New Roman" w:eastAsia="Times New Roman" w:hAnsi="Times New Roman"/>
                <w:bdr w:val="none" w:sz="0" w:space="0" w:color="auto" w:frame="1"/>
              </w:rPr>
              <w:t>TIM-11, 24-27.11.2011, Timisoara AIP1472</w:t>
            </w:r>
            <w:r w:rsidRPr="006342BB">
              <w:rPr>
                <w:rFonts w:ascii="Times New Roman" w:eastAsia="Times New Roman" w:hAnsi="Times New Roman"/>
              </w:rPr>
              <w:t>, 17-24</w:t>
            </w:r>
          </w:p>
        </w:tc>
        <w:tc>
          <w:tcPr>
            <w:tcW w:w="1619" w:type="dxa"/>
            <w:shd w:val="clear" w:color="auto" w:fill="auto"/>
          </w:tcPr>
          <w:p w:rsidR="00335346" w:rsidRPr="006342BB" w:rsidRDefault="00D71233" w:rsidP="00411549">
            <w:pPr>
              <w:rPr>
                <w:rFonts w:ascii="Times New Roman" w:hAnsi="Times New Roman"/>
                <w:shd w:val="clear" w:color="auto" w:fill="FFFFFF"/>
              </w:rPr>
            </w:pPr>
            <w:r w:rsidRPr="006342BB">
              <w:rPr>
                <w:rFonts w:ascii="Times New Roman" w:hAnsi="Times New Roman"/>
                <w:shd w:val="clear" w:color="auto" w:fill="FFFFFF"/>
              </w:rPr>
              <w:t>978-0-7354-1079-4</w:t>
            </w:r>
          </w:p>
        </w:tc>
      </w:tr>
      <w:tr w:rsidR="00411549" w:rsidRPr="00E6713B" w:rsidTr="00090AA3">
        <w:trPr>
          <w:trHeight w:val="322"/>
        </w:trPr>
        <w:tc>
          <w:tcPr>
            <w:tcW w:w="522" w:type="dxa"/>
            <w:shd w:val="clear" w:color="auto" w:fill="auto"/>
          </w:tcPr>
          <w:p w:rsidR="006571C1" w:rsidRPr="00411549" w:rsidRDefault="007E68AA" w:rsidP="00411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6571C1" w:rsidRPr="00411549">
              <w:rPr>
                <w:sz w:val="20"/>
                <w:szCs w:val="20"/>
              </w:rPr>
              <w:t>.</w:t>
            </w:r>
          </w:p>
        </w:tc>
        <w:tc>
          <w:tcPr>
            <w:tcW w:w="660" w:type="dxa"/>
            <w:shd w:val="clear" w:color="auto" w:fill="auto"/>
          </w:tcPr>
          <w:p w:rsidR="006571C1" w:rsidRPr="006342BB" w:rsidRDefault="006571C1" w:rsidP="00411549">
            <w:pPr>
              <w:rPr>
                <w:rFonts w:ascii="Times New Roman" w:eastAsia="Times New Roman" w:hAnsi="Times New Roman"/>
              </w:rPr>
            </w:pPr>
            <w:r w:rsidRPr="006342BB">
              <w:rPr>
                <w:rFonts w:ascii="Times New Roman" w:eastAsia="Times New Roman" w:hAnsi="Times New Roman"/>
              </w:rPr>
              <w:t>2011</w:t>
            </w:r>
          </w:p>
        </w:tc>
        <w:tc>
          <w:tcPr>
            <w:tcW w:w="1799" w:type="dxa"/>
            <w:shd w:val="clear" w:color="auto" w:fill="auto"/>
          </w:tcPr>
          <w:p w:rsidR="006571C1" w:rsidRPr="006342BB" w:rsidRDefault="006571C1" w:rsidP="00411549">
            <w:pPr>
              <w:rPr>
                <w:rFonts w:ascii="Times New Roman" w:eastAsia="Times New Roman" w:hAnsi="Times New Roman"/>
                <w:iCs/>
              </w:rPr>
            </w:pP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Ciprian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HEDREA,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RomeoNEGREA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,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ZAHARIE,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Mircea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PUTA</w:t>
            </w:r>
          </w:p>
        </w:tc>
        <w:tc>
          <w:tcPr>
            <w:tcW w:w="2797" w:type="dxa"/>
            <w:shd w:val="clear" w:color="auto" w:fill="auto"/>
          </w:tcPr>
          <w:p w:rsidR="006571C1" w:rsidRPr="006342BB" w:rsidRDefault="006571C1" w:rsidP="00411549">
            <w:pPr>
              <w:rPr>
                <w:rFonts w:ascii="Times New Roman" w:eastAsia="Times New Roman" w:hAnsi="Times New Roman"/>
                <w:bCs/>
              </w:rPr>
            </w:pPr>
            <w:r w:rsidRPr="006342BB">
              <w:rPr>
                <w:rFonts w:ascii="Times New Roman" w:eastAsia="Times New Roman" w:hAnsi="Times New Roman"/>
                <w:bCs/>
              </w:rPr>
              <w:t>On a Problem of Geometric Quantization</w:t>
            </w:r>
          </w:p>
        </w:tc>
        <w:tc>
          <w:tcPr>
            <w:tcW w:w="3060" w:type="dxa"/>
            <w:shd w:val="clear" w:color="auto" w:fill="auto"/>
          </w:tcPr>
          <w:p w:rsidR="006571C1" w:rsidRPr="006342BB" w:rsidRDefault="006571C1" w:rsidP="00411549">
            <w:pPr>
              <w:rPr>
                <w:rFonts w:ascii="Times New Roman" w:eastAsia="Times New Roman" w:hAnsi="Times New Roman"/>
                <w:bdr w:val="none" w:sz="0" w:space="0" w:color="auto" w:frame="1"/>
              </w:rPr>
            </w:pPr>
            <w:r w:rsidRPr="006342BB">
              <w:rPr>
                <w:rFonts w:ascii="Times New Roman" w:eastAsia="Times New Roman" w:hAnsi="Times New Roman"/>
                <w:bdr w:val="none" w:sz="0" w:space="0" w:color="auto" w:frame="1"/>
              </w:rPr>
              <w:t>International Journal of Geometric Methods in Modern Physics</w:t>
            </w:r>
            <w:r w:rsidRPr="006342BB">
              <w:rPr>
                <w:rFonts w:ascii="Times New Roman" w:eastAsia="Times New Roman" w:hAnsi="Times New Roman"/>
              </w:rPr>
              <w:t>, 8, (6), 1259-1268</w:t>
            </w:r>
          </w:p>
        </w:tc>
        <w:tc>
          <w:tcPr>
            <w:tcW w:w="1619" w:type="dxa"/>
            <w:shd w:val="clear" w:color="auto" w:fill="auto"/>
          </w:tcPr>
          <w:p w:rsidR="00D71233" w:rsidRPr="006342BB" w:rsidRDefault="00D71233" w:rsidP="00411549">
            <w:pPr>
              <w:rPr>
                <w:rFonts w:ascii="Times New Roman" w:hAnsi="Times New Roman"/>
                <w:shd w:val="clear" w:color="auto" w:fill="FFFFFF"/>
              </w:rPr>
            </w:pPr>
            <w:r w:rsidRPr="006342BB">
              <w:rPr>
                <w:rFonts w:ascii="Times New Roman" w:hAnsi="Times New Roman"/>
                <w:shd w:val="clear" w:color="auto" w:fill="FFFFFF"/>
              </w:rPr>
              <w:t>Print: 0219-8878</w:t>
            </w:r>
          </w:p>
          <w:p w:rsidR="00D71233" w:rsidRPr="006342BB" w:rsidRDefault="00D71233" w:rsidP="00411549">
            <w:pPr>
              <w:rPr>
                <w:rFonts w:ascii="Times New Roman" w:hAnsi="Times New Roman"/>
                <w:shd w:val="clear" w:color="auto" w:fill="FFFFFF"/>
              </w:rPr>
            </w:pPr>
            <w:r w:rsidRPr="006342BB">
              <w:rPr>
                <w:rFonts w:ascii="Times New Roman" w:hAnsi="Times New Roman"/>
                <w:shd w:val="clear" w:color="auto" w:fill="FFFFFF"/>
              </w:rPr>
              <w:t>Online: 1793-6977</w:t>
            </w:r>
          </w:p>
        </w:tc>
      </w:tr>
      <w:tr w:rsidR="00411549" w:rsidRPr="00E6713B" w:rsidTr="00090AA3">
        <w:trPr>
          <w:trHeight w:val="322"/>
        </w:trPr>
        <w:tc>
          <w:tcPr>
            <w:tcW w:w="522" w:type="dxa"/>
            <w:shd w:val="clear" w:color="auto" w:fill="auto"/>
          </w:tcPr>
          <w:p w:rsidR="006571C1" w:rsidRPr="00411549" w:rsidRDefault="007E68AA" w:rsidP="00411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7A7CAC" w:rsidRPr="00411549">
              <w:rPr>
                <w:sz w:val="20"/>
                <w:szCs w:val="20"/>
              </w:rPr>
              <w:t>.</w:t>
            </w:r>
          </w:p>
        </w:tc>
        <w:tc>
          <w:tcPr>
            <w:tcW w:w="660" w:type="dxa"/>
            <w:shd w:val="clear" w:color="auto" w:fill="auto"/>
          </w:tcPr>
          <w:p w:rsidR="006571C1" w:rsidRPr="006342BB" w:rsidRDefault="004D4AD4" w:rsidP="00411549">
            <w:pPr>
              <w:rPr>
                <w:rFonts w:ascii="Times New Roman" w:eastAsia="Times New Roman" w:hAnsi="Times New Roman"/>
              </w:rPr>
            </w:pPr>
            <w:r w:rsidRPr="006342BB">
              <w:rPr>
                <w:rFonts w:ascii="Times New Roman" w:eastAsia="Times New Roman" w:hAnsi="Times New Roman"/>
              </w:rPr>
              <w:t>2010</w:t>
            </w:r>
          </w:p>
        </w:tc>
        <w:tc>
          <w:tcPr>
            <w:tcW w:w="1799" w:type="dxa"/>
            <w:shd w:val="clear" w:color="auto" w:fill="auto"/>
          </w:tcPr>
          <w:p w:rsidR="006571C1" w:rsidRPr="006342BB" w:rsidRDefault="004D4AD4" w:rsidP="00411549">
            <w:pPr>
              <w:rPr>
                <w:rFonts w:ascii="Times New Roman" w:eastAsia="Times New Roman" w:hAnsi="Times New Roman"/>
                <w:iCs/>
              </w:rPr>
            </w:pPr>
            <w:r w:rsidRPr="006342BB">
              <w:rPr>
                <w:rFonts w:ascii="Times New Roman" w:eastAsia="Times New Roman" w:hAnsi="Times New Roman"/>
                <w:iCs/>
              </w:rPr>
              <w:t xml:space="preserve">ZAHARIE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>, ZAHARIE Daniela</w:t>
            </w:r>
          </w:p>
        </w:tc>
        <w:tc>
          <w:tcPr>
            <w:tcW w:w="2797" w:type="dxa"/>
            <w:shd w:val="clear" w:color="auto" w:fill="auto"/>
          </w:tcPr>
          <w:p w:rsidR="006571C1" w:rsidRPr="006342BB" w:rsidRDefault="004D4AD4" w:rsidP="00411549">
            <w:pPr>
              <w:rPr>
                <w:rFonts w:ascii="Times New Roman" w:eastAsia="Times New Roman" w:hAnsi="Times New Roman"/>
                <w:bCs/>
              </w:rPr>
            </w:pPr>
            <w:r w:rsidRPr="006342BB">
              <w:rPr>
                <w:rFonts w:ascii="Times New Roman" w:eastAsia="Times New Roman" w:hAnsi="Times New Roman"/>
                <w:bCs/>
              </w:rPr>
              <w:t>On The Non-Isothermal Crystallization of Fe60Gd5Cr15B20 Amorphous Alloys</w:t>
            </w:r>
          </w:p>
        </w:tc>
        <w:tc>
          <w:tcPr>
            <w:tcW w:w="3060" w:type="dxa"/>
            <w:shd w:val="clear" w:color="auto" w:fill="auto"/>
          </w:tcPr>
          <w:p w:rsidR="006571C1" w:rsidRPr="006342BB" w:rsidRDefault="004D4AD4" w:rsidP="00411549">
            <w:pPr>
              <w:rPr>
                <w:rFonts w:ascii="Times New Roman" w:eastAsia="Times New Roman" w:hAnsi="Times New Roman"/>
                <w:bdr w:val="none" w:sz="0" w:space="0" w:color="auto" w:frame="1"/>
              </w:rPr>
            </w:pPr>
            <w:r w:rsidRPr="006342BB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BPU 7 - 7th International Conference of the Balkan Physical Union, 09-13.09.2009, </w:t>
            </w:r>
            <w:proofErr w:type="spellStart"/>
            <w:r w:rsidRPr="006342BB">
              <w:rPr>
                <w:rFonts w:ascii="Times New Roman" w:eastAsia="Times New Roman" w:hAnsi="Times New Roman"/>
                <w:bdr w:val="none" w:sz="0" w:space="0" w:color="auto" w:frame="1"/>
              </w:rPr>
              <w:t>Alexandropoulis</w:t>
            </w:r>
            <w:proofErr w:type="spellEnd"/>
            <w:r w:rsidRPr="006342BB">
              <w:rPr>
                <w:rFonts w:ascii="Times New Roman" w:eastAsia="Times New Roman" w:hAnsi="Times New Roman"/>
                <w:bdr w:val="none" w:sz="0" w:space="0" w:color="auto" w:frame="1"/>
              </w:rPr>
              <w:t>, Greece</w:t>
            </w:r>
            <w:r w:rsidRPr="006342BB">
              <w:rPr>
                <w:rFonts w:ascii="Times New Roman" w:eastAsia="Times New Roman" w:hAnsi="Times New Roman"/>
              </w:rPr>
              <w:t xml:space="preserve">, </w:t>
            </w:r>
            <w:r w:rsidRPr="006342BB">
              <w:rPr>
                <w:rFonts w:ascii="Times New Roman" w:eastAsia="Times New Roman" w:hAnsi="Times New Roman"/>
                <w:bdr w:val="none" w:sz="0" w:space="0" w:color="auto" w:frame="1"/>
              </w:rPr>
              <w:t>AIP 1203</w:t>
            </w:r>
            <w:r w:rsidRPr="006342BB">
              <w:rPr>
                <w:rFonts w:ascii="Times New Roman" w:eastAsia="Times New Roman" w:hAnsi="Times New Roman"/>
              </w:rPr>
              <w:t>, 335-340</w:t>
            </w:r>
          </w:p>
        </w:tc>
        <w:tc>
          <w:tcPr>
            <w:tcW w:w="1619" w:type="dxa"/>
            <w:shd w:val="clear" w:color="auto" w:fill="auto"/>
          </w:tcPr>
          <w:p w:rsidR="006571C1" w:rsidRPr="006342BB" w:rsidRDefault="006571C1" w:rsidP="00411549">
            <w:pPr>
              <w:rPr>
                <w:rFonts w:ascii="Times New Roman" w:hAnsi="Times New Roman"/>
                <w:shd w:val="clear" w:color="auto" w:fill="FFFFFF"/>
              </w:rPr>
            </w:pPr>
          </w:p>
          <w:p w:rsidR="00CA35C6" w:rsidRPr="006342BB" w:rsidRDefault="00CA35C6" w:rsidP="00411549">
            <w:pPr>
              <w:rPr>
                <w:rFonts w:ascii="Times New Roman" w:hAnsi="Times New Roman"/>
                <w:shd w:val="clear" w:color="auto" w:fill="FFFFFF"/>
              </w:rPr>
            </w:pPr>
            <w:r w:rsidRPr="006342BB">
              <w:rPr>
                <w:rFonts w:ascii="Times New Roman" w:hAnsi="Times New Roman"/>
                <w:shd w:val="clear" w:color="auto" w:fill="FFFFFF"/>
              </w:rPr>
              <w:t>978-0-7354-0740-4</w:t>
            </w:r>
          </w:p>
        </w:tc>
      </w:tr>
      <w:tr w:rsidR="00411549" w:rsidRPr="00E6713B" w:rsidTr="00090AA3">
        <w:trPr>
          <w:trHeight w:val="322"/>
        </w:trPr>
        <w:tc>
          <w:tcPr>
            <w:tcW w:w="522" w:type="dxa"/>
            <w:shd w:val="clear" w:color="auto" w:fill="auto"/>
          </w:tcPr>
          <w:p w:rsidR="006571C1" w:rsidRPr="00411549" w:rsidRDefault="007E68AA" w:rsidP="00411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7A7CAC" w:rsidRPr="00411549">
              <w:rPr>
                <w:sz w:val="20"/>
                <w:szCs w:val="20"/>
              </w:rPr>
              <w:t>.</w:t>
            </w:r>
          </w:p>
        </w:tc>
        <w:tc>
          <w:tcPr>
            <w:tcW w:w="660" w:type="dxa"/>
            <w:shd w:val="clear" w:color="auto" w:fill="auto"/>
          </w:tcPr>
          <w:p w:rsidR="006571C1" w:rsidRPr="006342BB" w:rsidRDefault="001F4220" w:rsidP="00411549">
            <w:pPr>
              <w:rPr>
                <w:rFonts w:ascii="Times New Roman" w:eastAsia="Times New Roman" w:hAnsi="Times New Roman"/>
              </w:rPr>
            </w:pPr>
            <w:r w:rsidRPr="006342BB">
              <w:rPr>
                <w:rFonts w:ascii="Times New Roman" w:eastAsia="Times New Roman" w:hAnsi="Times New Roman"/>
              </w:rPr>
              <w:t>2010</w:t>
            </w:r>
          </w:p>
        </w:tc>
        <w:tc>
          <w:tcPr>
            <w:tcW w:w="1799" w:type="dxa"/>
            <w:shd w:val="clear" w:color="auto" w:fill="auto"/>
          </w:tcPr>
          <w:p w:rsidR="006571C1" w:rsidRPr="006342BB" w:rsidRDefault="001F4220" w:rsidP="00411549">
            <w:pPr>
              <w:rPr>
                <w:rFonts w:ascii="Times New Roman" w:eastAsia="Times New Roman" w:hAnsi="Times New Roman"/>
                <w:iCs/>
              </w:rPr>
            </w:pP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Cristea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Minerva,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Chiritoiu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Viorel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,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Costache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Marius, ZAHARIE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,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Luminosu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</w:p>
        </w:tc>
        <w:tc>
          <w:tcPr>
            <w:tcW w:w="2797" w:type="dxa"/>
            <w:shd w:val="clear" w:color="auto" w:fill="auto"/>
          </w:tcPr>
          <w:p w:rsidR="006571C1" w:rsidRPr="006342BB" w:rsidRDefault="001F4220" w:rsidP="00411549">
            <w:pPr>
              <w:rPr>
                <w:rFonts w:ascii="Times New Roman" w:eastAsia="Times New Roman" w:hAnsi="Times New Roman"/>
                <w:bCs/>
              </w:rPr>
            </w:pPr>
            <w:r w:rsidRPr="006342BB">
              <w:rPr>
                <w:rFonts w:ascii="Times New Roman" w:eastAsia="Times New Roman" w:hAnsi="Times New Roman"/>
                <w:bCs/>
              </w:rPr>
              <w:t>On a Model of the Typical Cell from a Solar Panel</w:t>
            </w:r>
          </w:p>
        </w:tc>
        <w:tc>
          <w:tcPr>
            <w:tcW w:w="3060" w:type="dxa"/>
            <w:shd w:val="clear" w:color="auto" w:fill="auto"/>
          </w:tcPr>
          <w:p w:rsidR="006571C1" w:rsidRPr="006342BB" w:rsidRDefault="001F4220" w:rsidP="00411549">
            <w:pPr>
              <w:rPr>
                <w:rFonts w:ascii="Times New Roman" w:eastAsia="Times New Roman" w:hAnsi="Times New Roman"/>
                <w:bdr w:val="none" w:sz="0" w:space="0" w:color="auto" w:frame="1"/>
              </w:rPr>
            </w:pPr>
            <w:r w:rsidRPr="006342BB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BPU 7 - 7th International Conference of the Balkan Physical Union, 09-13.09.2009, </w:t>
            </w:r>
            <w:proofErr w:type="spellStart"/>
            <w:r w:rsidRPr="006342BB">
              <w:rPr>
                <w:rFonts w:ascii="Times New Roman" w:eastAsia="Times New Roman" w:hAnsi="Times New Roman"/>
                <w:bdr w:val="none" w:sz="0" w:space="0" w:color="auto" w:frame="1"/>
              </w:rPr>
              <w:t>Alexandropoulis</w:t>
            </w:r>
            <w:proofErr w:type="spellEnd"/>
            <w:r w:rsidRPr="006342BB">
              <w:rPr>
                <w:rFonts w:ascii="Times New Roman" w:eastAsia="Times New Roman" w:hAnsi="Times New Roman"/>
                <w:bdr w:val="none" w:sz="0" w:space="0" w:color="auto" w:frame="1"/>
              </w:rPr>
              <w:t>, Greece</w:t>
            </w:r>
            <w:r w:rsidRPr="006342BB">
              <w:rPr>
                <w:rFonts w:ascii="Times New Roman" w:eastAsia="Times New Roman" w:hAnsi="Times New Roman"/>
              </w:rPr>
              <w:t xml:space="preserve">, </w:t>
            </w:r>
            <w:r w:rsidRPr="006342BB">
              <w:rPr>
                <w:rFonts w:ascii="Times New Roman" w:eastAsia="Times New Roman" w:hAnsi="Times New Roman"/>
                <w:bdr w:val="none" w:sz="0" w:space="0" w:color="auto" w:frame="1"/>
              </w:rPr>
              <w:t>AIP 1203</w:t>
            </w:r>
            <w:r w:rsidRPr="006342BB">
              <w:rPr>
                <w:rFonts w:ascii="Times New Roman" w:eastAsia="Times New Roman" w:hAnsi="Times New Roman"/>
              </w:rPr>
              <w:t>, 433-438</w:t>
            </w:r>
          </w:p>
        </w:tc>
        <w:tc>
          <w:tcPr>
            <w:tcW w:w="1619" w:type="dxa"/>
            <w:shd w:val="clear" w:color="auto" w:fill="auto"/>
          </w:tcPr>
          <w:p w:rsidR="006571C1" w:rsidRPr="006342BB" w:rsidRDefault="006571C1" w:rsidP="00411549">
            <w:pPr>
              <w:rPr>
                <w:rFonts w:ascii="Times New Roman" w:hAnsi="Times New Roman"/>
                <w:shd w:val="clear" w:color="auto" w:fill="FFFFFF"/>
              </w:rPr>
            </w:pPr>
          </w:p>
          <w:p w:rsidR="00CA35C6" w:rsidRPr="006342BB" w:rsidRDefault="00CA35C6" w:rsidP="00411549">
            <w:pPr>
              <w:rPr>
                <w:rFonts w:ascii="Times New Roman" w:hAnsi="Times New Roman"/>
                <w:shd w:val="clear" w:color="auto" w:fill="FFFFFF"/>
              </w:rPr>
            </w:pPr>
            <w:r w:rsidRPr="006342BB">
              <w:rPr>
                <w:rFonts w:ascii="Times New Roman" w:hAnsi="Times New Roman"/>
                <w:shd w:val="clear" w:color="auto" w:fill="FFFFFF"/>
              </w:rPr>
              <w:t>978-0-7354-0740-4</w:t>
            </w:r>
          </w:p>
        </w:tc>
      </w:tr>
      <w:tr w:rsidR="00411549" w:rsidRPr="00E6713B" w:rsidTr="00090AA3">
        <w:trPr>
          <w:trHeight w:val="322"/>
        </w:trPr>
        <w:tc>
          <w:tcPr>
            <w:tcW w:w="522" w:type="dxa"/>
            <w:shd w:val="clear" w:color="auto" w:fill="auto"/>
          </w:tcPr>
          <w:p w:rsidR="006571C1" w:rsidRPr="00411549" w:rsidRDefault="007E68AA" w:rsidP="00411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7A7CAC" w:rsidRPr="00411549">
              <w:rPr>
                <w:sz w:val="20"/>
                <w:szCs w:val="20"/>
              </w:rPr>
              <w:t>.</w:t>
            </w:r>
          </w:p>
        </w:tc>
        <w:tc>
          <w:tcPr>
            <w:tcW w:w="660" w:type="dxa"/>
            <w:shd w:val="clear" w:color="auto" w:fill="auto"/>
          </w:tcPr>
          <w:p w:rsidR="006571C1" w:rsidRPr="006342BB" w:rsidRDefault="00381D32" w:rsidP="00411549">
            <w:pPr>
              <w:rPr>
                <w:rFonts w:ascii="Times New Roman" w:eastAsia="Times New Roman" w:hAnsi="Times New Roman"/>
              </w:rPr>
            </w:pPr>
            <w:r w:rsidRPr="006342BB">
              <w:rPr>
                <w:rFonts w:ascii="Times New Roman" w:eastAsia="Times New Roman" w:hAnsi="Times New Roman"/>
              </w:rPr>
              <w:t>2009</w:t>
            </w:r>
          </w:p>
        </w:tc>
        <w:tc>
          <w:tcPr>
            <w:tcW w:w="1799" w:type="dxa"/>
            <w:shd w:val="clear" w:color="auto" w:fill="auto"/>
          </w:tcPr>
          <w:p w:rsidR="006571C1" w:rsidRPr="006342BB" w:rsidRDefault="00381D32" w:rsidP="00411549">
            <w:pPr>
              <w:rPr>
                <w:rFonts w:ascii="Times New Roman" w:eastAsia="Times New Roman" w:hAnsi="Times New Roman"/>
                <w:iCs/>
              </w:rPr>
            </w:pP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ZAHARIE</w:t>
            </w:r>
          </w:p>
        </w:tc>
        <w:tc>
          <w:tcPr>
            <w:tcW w:w="2797" w:type="dxa"/>
            <w:shd w:val="clear" w:color="auto" w:fill="auto"/>
          </w:tcPr>
          <w:p w:rsidR="006571C1" w:rsidRPr="006342BB" w:rsidRDefault="00381D32" w:rsidP="00411549">
            <w:pPr>
              <w:rPr>
                <w:rFonts w:ascii="Times New Roman" w:eastAsia="Times New Roman" w:hAnsi="Times New Roman"/>
                <w:bCs/>
              </w:rPr>
            </w:pPr>
            <w:r w:rsidRPr="006342BB">
              <w:rPr>
                <w:rFonts w:ascii="Times New Roman" w:eastAsia="Times New Roman" w:hAnsi="Times New Roman"/>
                <w:bCs/>
              </w:rPr>
              <w:t>On the structural relaxation of Fe65Gd5 Cr10B20 amorphous alloys</w:t>
            </w:r>
          </w:p>
        </w:tc>
        <w:tc>
          <w:tcPr>
            <w:tcW w:w="3060" w:type="dxa"/>
            <w:shd w:val="clear" w:color="auto" w:fill="auto"/>
          </w:tcPr>
          <w:p w:rsidR="006571C1" w:rsidRPr="006342BB" w:rsidRDefault="00381D32" w:rsidP="00411549">
            <w:pPr>
              <w:rPr>
                <w:rFonts w:ascii="Times New Roman" w:eastAsia="Times New Roman" w:hAnsi="Times New Roman"/>
                <w:bdr w:val="none" w:sz="0" w:space="0" w:color="auto" w:frame="1"/>
              </w:rPr>
            </w:pPr>
            <w:r w:rsidRPr="006342BB">
              <w:rPr>
                <w:rFonts w:ascii="Times New Roman" w:eastAsia="Times New Roman" w:hAnsi="Times New Roman"/>
                <w:bdr w:val="none" w:sz="0" w:space="0" w:color="auto" w:frame="1"/>
              </w:rPr>
              <w:t>Journal of Alloys and Compounds</w:t>
            </w:r>
            <w:r w:rsidRPr="006342BB">
              <w:rPr>
                <w:rFonts w:ascii="Times New Roman" w:eastAsia="Times New Roman" w:hAnsi="Times New Roman"/>
              </w:rPr>
              <w:t>, 481, (1-2), 173-175</w:t>
            </w:r>
          </w:p>
        </w:tc>
        <w:tc>
          <w:tcPr>
            <w:tcW w:w="1619" w:type="dxa"/>
            <w:shd w:val="clear" w:color="auto" w:fill="auto"/>
          </w:tcPr>
          <w:p w:rsidR="00CA35C6" w:rsidRPr="006342BB" w:rsidRDefault="00CA35C6" w:rsidP="00411549">
            <w:pPr>
              <w:rPr>
                <w:rFonts w:ascii="Times New Roman" w:hAnsi="Times New Roman"/>
                <w:shd w:val="clear" w:color="auto" w:fill="FFFFFF"/>
              </w:rPr>
            </w:pPr>
          </w:p>
          <w:p w:rsidR="007E68AA" w:rsidRPr="006342BB" w:rsidRDefault="007E68AA" w:rsidP="00411549">
            <w:pPr>
              <w:rPr>
                <w:rFonts w:ascii="Times New Roman" w:hAnsi="Times New Roman"/>
                <w:shd w:val="clear" w:color="auto" w:fill="FFFFFF"/>
              </w:rPr>
            </w:pPr>
            <w:r w:rsidRPr="006342BB">
              <w:rPr>
                <w:rFonts w:ascii="Times New Roman" w:hAnsi="Times New Roman"/>
              </w:rPr>
              <w:t>0925-8388</w:t>
            </w:r>
          </w:p>
        </w:tc>
      </w:tr>
      <w:tr w:rsidR="00411549" w:rsidRPr="00E6713B" w:rsidTr="00090AA3">
        <w:trPr>
          <w:trHeight w:val="322"/>
        </w:trPr>
        <w:tc>
          <w:tcPr>
            <w:tcW w:w="522" w:type="dxa"/>
            <w:shd w:val="clear" w:color="auto" w:fill="auto"/>
          </w:tcPr>
          <w:p w:rsidR="006571C1" w:rsidRPr="00411549" w:rsidRDefault="007E68AA" w:rsidP="00411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A7CAC" w:rsidRPr="00411549">
              <w:rPr>
                <w:sz w:val="20"/>
                <w:szCs w:val="20"/>
              </w:rPr>
              <w:t>.</w:t>
            </w:r>
          </w:p>
        </w:tc>
        <w:tc>
          <w:tcPr>
            <w:tcW w:w="660" w:type="dxa"/>
            <w:shd w:val="clear" w:color="auto" w:fill="auto"/>
          </w:tcPr>
          <w:p w:rsidR="006571C1" w:rsidRPr="006342BB" w:rsidRDefault="00F61B11" w:rsidP="00411549">
            <w:pPr>
              <w:rPr>
                <w:rFonts w:ascii="Times New Roman" w:eastAsia="Times New Roman" w:hAnsi="Times New Roman"/>
              </w:rPr>
            </w:pPr>
            <w:r w:rsidRPr="006342BB">
              <w:rPr>
                <w:rFonts w:ascii="Times New Roman" w:hAnsi="Times New Roman"/>
                <w:shd w:val="clear" w:color="auto" w:fill="FFFFFF"/>
              </w:rPr>
              <w:t>2009</w:t>
            </w:r>
          </w:p>
        </w:tc>
        <w:tc>
          <w:tcPr>
            <w:tcW w:w="1799" w:type="dxa"/>
            <w:shd w:val="clear" w:color="auto" w:fill="auto"/>
          </w:tcPr>
          <w:p w:rsidR="006571C1" w:rsidRPr="006342BB" w:rsidRDefault="00F61B11" w:rsidP="00411549">
            <w:pPr>
              <w:rPr>
                <w:rFonts w:ascii="Times New Roman" w:eastAsia="Times New Roman" w:hAnsi="Times New Roman"/>
                <w:iCs/>
              </w:rPr>
            </w:pPr>
            <w:r w:rsidRPr="006342BB">
              <w:rPr>
                <w:rFonts w:ascii="Times New Roman" w:hAnsi="Times New Roman"/>
                <w:iCs/>
                <w:shd w:val="clear" w:color="auto" w:fill="FFFFFF"/>
              </w:rPr>
              <w:t xml:space="preserve">ZAHARIE </w:t>
            </w:r>
            <w:proofErr w:type="spellStart"/>
            <w:r w:rsidRPr="006342BB">
              <w:rPr>
                <w:rFonts w:ascii="Times New Roman" w:hAnsi="Times New Roman"/>
                <w:iCs/>
                <w:shd w:val="clear" w:color="auto" w:fill="FFFFFF"/>
              </w:rPr>
              <w:t>Ioan</w:t>
            </w:r>
            <w:proofErr w:type="spellEnd"/>
            <w:r w:rsidRPr="006342BB">
              <w:rPr>
                <w:rFonts w:ascii="Times New Roman" w:hAnsi="Times New Roman"/>
                <w:iCs/>
                <w:shd w:val="clear" w:color="auto" w:fill="FFFFFF"/>
              </w:rPr>
              <w:t xml:space="preserve">, </w:t>
            </w:r>
            <w:proofErr w:type="spellStart"/>
            <w:r w:rsidRPr="006342BB">
              <w:rPr>
                <w:rFonts w:ascii="Times New Roman" w:hAnsi="Times New Roman"/>
                <w:iCs/>
                <w:shd w:val="clear" w:color="auto" w:fill="FFFFFF"/>
              </w:rPr>
              <w:t>Negrea</w:t>
            </w:r>
            <w:proofErr w:type="spellEnd"/>
            <w:r w:rsidRPr="006342BB">
              <w:rPr>
                <w:rFonts w:ascii="Times New Roman" w:hAnsi="Times New Roman"/>
                <w:iCs/>
                <w:shd w:val="clear" w:color="auto" w:fill="FFFFFF"/>
              </w:rPr>
              <w:t xml:space="preserve"> Romeo, </w:t>
            </w:r>
            <w:proofErr w:type="spellStart"/>
            <w:r w:rsidRPr="006342BB">
              <w:rPr>
                <w:rFonts w:ascii="Times New Roman" w:hAnsi="Times New Roman"/>
                <w:iCs/>
                <w:shd w:val="clear" w:color="auto" w:fill="FFFFFF"/>
              </w:rPr>
              <w:t>Hedrea</w:t>
            </w:r>
            <w:proofErr w:type="spellEnd"/>
            <w:r w:rsidRPr="006342BB">
              <w:rPr>
                <w:rFonts w:ascii="Times New Roman" w:hAnsi="Times New Roman"/>
                <w:iCs/>
                <w:shd w:val="clear" w:color="auto" w:fill="FFFFFF"/>
              </w:rPr>
              <w:t xml:space="preserve"> </w:t>
            </w:r>
            <w:proofErr w:type="spellStart"/>
            <w:r w:rsidRPr="006342BB">
              <w:rPr>
                <w:rFonts w:ascii="Times New Roman" w:hAnsi="Times New Roman"/>
                <w:iCs/>
                <w:shd w:val="clear" w:color="auto" w:fill="FFFFFF"/>
              </w:rPr>
              <w:t>Ciprian</w:t>
            </w:r>
            <w:proofErr w:type="spellEnd"/>
          </w:p>
        </w:tc>
        <w:tc>
          <w:tcPr>
            <w:tcW w:w="2797" w:type="dxa"/>
            <w:shd w:val="clear" w:color="auto" w:fill="auto"/>
          </w:tcPr>
          <w:p w:rsidR="006571C1" w:rsidRPr="006342BB" w:rsidRDefault="00F61B11" w:rsidP="00411549">
            <w:pPr>
              <w:rPr>
                <w:rFonts w:ascii="Times New Roman" w:eastAsia="Times New Roman" w:hAnsi="Times New Roman"/>
                <w:bCs/>
              </w:rPr>
            </w:pPr>
            <w:r w:rsidRPr="006342BB">
              <w:rPr>
                <w:rFonts w:ascii="Times New Roman" w:hAnsi="Times New Roman"/>
                <w:bCs/>
                <w:shd w:val="clear" w:color="auto" w:fill="FFFFFF"/>
              </w:rPr>
              <w:t>A Quantum Hydrodynamic Model for a Photovoltaic Cell</w:t>
            </w:r>
          </w:p>
        </w:tc>
        <w:tc>
          <w:tcPr>
            <w:tcW w:w="3060" w:type="dxa"/>
            <w:shd w:val="clear" w:color="auto" w:fill="auto"/>
          </w:tcPr>
          <w:p w:rsidR="006571C1" w:rsidRPr="006342BB" w:rsidRDefault="00F61B11" w:rsidP="00411549">
            <w:pPr>
              <w:rPr>
                <w:rFonts w:ascii="Times New Roman" w:eastAsia="Times New Roman" w:hAnsi="Times New Roman"/>
                <w:bdr w:val="none" w:sz="0" w:space="0" w:color="auto" w:frame="1"/>
              </w:rPr>
            </w:pPr>
            <w:r w:rsidRPr="006342BB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TIM-08, 28-29.11.2008, Timisoara</w:t>
            </w:r>
            <w:r w:rsidRPr="006342BB">
              <w:rPr>
                <w:rFonts w:ascii="Times New Roman" w:hAnsi="Times New Roman"/>
              </w:rPr>
              <w:t xml:space="preserve">, </w:t>
            </w:r>
            <w:r w:rsidRPr="006342BB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AIP 1131</w:t>
            </w:r>
            <w:r w:rsidRPr="006342BB">
              <w:rPr>
                <w:rFonts w:ascii="Times New Roman" w:hAnsi="Times New Roman"/>
                <w:shd w:val="clear" w:color="auto" w:fill="FFFFFF"/>
              </w:rPr>
              <w:t>, 67-71</w:t>
            </w:r>
          </w:p>
        </w:tc>
        <w:tc>
          <w:tcPr>
            <w:tcW w:w="1619" w:type="dxa"/>
            <w:shd w:val="clear" w:color="auto" w:fill="auto"/>
          </w:tcPr>
          <w:p w:rsidR="00CA35C6" w:rsidRPr="006342BB" w:rsidRDefault="00CA35C6" w:rsidP="00CA35C6">
            <w:pPr>
              <w:rPr>
                <w:rFonts w:ascii="Times New Roman" w:hAnsi="Times New Roman"/>
                <w:shd w:val="clear" w:color="auto" w:fill="FFFFFF"/>
              </w:rPr>
            </w:pPr>
          </w:p>
          <w:p w:rsidR="00CA35C6" w:rsidRPr="006342BB" w:rsidRDefault="00CA35C6" w:rsidP="00CA35C6">
            <w:pPr>
              <w:rPr>
                <w:rFonts w:ascii="Times New Roman" w:hAnsi="Times New Roman"/>
                <w:shd w:val="clear" w:color="auto" w:fill="FFFFFF"/>
              </w:rPr>
            </w:pPr>
            <w:r w:rsidRPr="006342BB">
              <w:rPr>
                <w:rFonts w:ascii="Times New Roman" w:hAnsi="Times New Roman"/>
                <w:shd w:val="clear" w:color="auto" w:fill="FFFFFF"/>
              </w:rPr>
              <w:t>978-0-7354-0668-1</w:t>
            </w:r>
          </w:p>
        </w:tc>
      </w:tr>
      <w:tr w:rsidR="00411549" w:rsidRPr="00E6713B" w:rsidTr="00090AA3">
        <w:trPr>
          <w:trHeight w:val="322"/>
        </w:trPr>
        <w:tc>
          <w:tcPr>
            <w:tcW w:w="522" w:type="dxa"/>
            <w:shd w:val="clear" w:color="auto" w:fill="auto"/>
          </w:tcPr>
          <w:p w:rsidR="006571C1" w:rsidRPr="00411549" w:rsidRDefault="007E68AA" w:rsidP="007E68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7A7CAC" w:rsidRPr="00411549">
              <w:rPr>
                <w:sz w:val="20"/>
                <w:szCs w:val="20"/>
              </w:rPr>
              <w:t>.</w:t>
            </w:r>
          </w:p>
        </w:tc>
        <w:tc>
          <w:tcPr>
            <w:tcW w:w="660" w:type="dxa"/>
            <w:shd w:val="clear" w:color="auto" w:fill="auto"/>
          </w:tcPr>
          <w:p w:rsidR="006571C1" w:rsidRPr="006342BB" w:rsidRDefault="00543C4D" w:rsidP="00411549">
            <w:pPr>
              <w:rPr>
                <w:rFonts w:ascii="Times New Roman" w:eastAsia="Times New Roman" w:hAnsi="Times New Roman"/>
              </w:rPr>
            </w:pPr>
            <w:r w:rsidRPr="006342BB">
              <w:rPr>
                <w:rFonts w:ascii="Times New Roman" w:eastAsia="Times New Roman" w:hAnsi="Times New Roman"/>
              </w:rPr>
              <w:t>2008</w:t>
            </w:r>
          </w:p>
        </w:tc>
        <w:tc>
          <w:tcPr>
            <w:tcW w:w="1799" w:type="dxa"/>
            <w:shd w:val="clear" w:color="auto" w:fill="auto"/>
          </w:tcPr>
          <w:p w:rsidR="006571C1" w:rsidRPr="006342BB" w:rsidRDefault="00543C4D" w:rsidP="00411549">
            <w:pPr>
              <w:rPr>
                <w:rFonts w:ascii="Times New Roman" w:eastAsia="Times New Roman" w:hAnsi="Times New Roman"/>
                <w:iCs/>
              </w:rPr>
            </w:pP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Dusan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POPOV,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ZAHARIE,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Vjekoslav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SAJFERT,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LUMINOSU,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Deian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POPOV</w:t>
            </w:r>
          </w:p>
        </w:tc>
        <w:tc>
          <w:tcPr>
            <w:tcW w:w="2797" w:type="dxa"/>
            <w:shd w:val="clear" w:color="auto" w:fill="auto"/>
          </w:tcPr>
          <w:p w:rsidR="006571C1" w:rsidRPr="006342BB" w:rsidRDefault="00543C4D" w:rsidP="00411549">
            <w:pPr>
              <w:rPr>
                <w:rFonts w:ascii="Times New Roman" w:eastAsia="Times New Roman" w:hAnsi="Times New Roman"/>
                <w:bCs/>
              </w:rPr>
            </w:pPr>
            <w:r w:rsidRPr="006342BB">
              <w:rPr>
                <w:rFonts w:ascii="Times New Roman" w:eastAsia="Times New Roman" w:hAnsi="Times New Roman"/>
                <w:bCs/>
              </w:rPr>
              <w:t>Quantum information in the frame of coherent states representation</w:t>
            </w:r>
            <w:r w:rsidRPr="006342BB">
              <w:rPr>
                <w:rFonts w:ascii="Times New Roman" w:eastAsia="Times New Roman" w:hAnsi="Times New Roman"/>
              </w:rPr>
              <w:br/>
            </w:r>
          </w:p>
        </w:tc>
        <w:tc>
          <w:tcPr>
            <w:tcW w:w="3060" w:type="dxa"/>
            <w:shd w:val="clear" w:color="auto" w:fill="auto"/>
          </w:tcPr>
          <w:p w:rsidR="006571C1" w:rsidRPr="006342BB" w:rsidRDefault="00543C4D" w:rsidP="00411549">
            <w:pPr>
              <w:rPr>
                <w:rFonts w:ascii="Times New Roman" w:eastAsia="Times New Roman" w:hAnsi="Times New Roman"/>
                <w:bdr w:val="none" w:sz="0" w:space="0" w:color="auto" w:frame="1"/>
              </w:rPr>
            </w:pPr>
            <w:r w:rsidRPr="006342BB">
              <w:rPr>
                <w:rFonts w:ascii="Times New Roman" w:eastAsia="Times New Roman" w:hAnsi="Times New Roman"/>
                <w:bdr w:val="none" w:sz="0" w:space="0" w:color="auto" w:frame="1"/>
              </w:rPr>
              <w:t>International Journal of Theoretical Physics</w:t>
            </w:r>
            <w:r w:rsidRPr="006342BB">
              <w:rPr>
                <w:rFonts w:ascii="Times New Roman" w:eastAsia="Times New Roman" w:hAnsi="Times New Roman"/>
              </w:rPr>
              <w:t>, 47, (5), 1441-1454</w:t>
            </w:r>
          </w:p>
        </w:tc>
        <w:tc>
          <w:tcPr>
            <w:tcW w:w="1619" w:type="dxa"/>
            <w:shd w:val="clear" w:color="auto" w:fill="auto"/>
          </w:tcPr>
          <w:p w:rsidR="006342BB" w:rsidRDefault="006342BB" w:rsidP="00411549">
            <w:pPr>
              <w:rPr>
                <w:rStyle w:val="apple-converted-space"/>
                <w:rFonts w:ascii="Arial" w:hAnsi="Arial" w:cs="Arial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>
              <w:rPr>
                <w:rStyle w:val="pissn"/>
                <w:rFonts w:ascii="Arial" w:hAnsi="Arial" w:cs="Arial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0020-7748 (Print)</w:t>
            </w:r>
            <w:r>
              <w:rPr>
                <w:rStyle w:val="apple-converted-space"/>
                <w:rFonts w:ascii="Arial" w:hAnsi="Arial" w:cs="Arial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 </w:t>
            </w:r>
          </w:p>
          <w:p w:rsidR="006571C1" w:rsidRPr="006342BB" w:rsidRDefault="006342BB" w:rsidP="00411549">
            <w:pPr>
              <w:rPr>
                <w:rFonts w:ascii="Times New Roman" w:hAnsi="Times New Roman"/>
                <w:shd w:val="clear" w:color="auto" w:fill="FFFFFF"/>
              </w:rPr>
            </w:pPr>
            <w:r>
              <w:rPr>
                <w:rStyle w:val="eissn"/>
                <w:rFonts w:ascii="Arial" w:hAnsi="Arial" w:cs="Arial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1572-9575 (Online)</w:t>
            </w:r>
          </w:p>
        </w:tc>
      </w:tr>
      <w:tr w:rsidR="00411549" w:rsidRPr="00E6713B" w:rsidTr="00090AA3">
        <w:trPr>
          <w:trHeight w:val="322"/>
        </w:trPr>
        <w:tc>
          <w:tcPr>
            <w:tcW w:w="522" w:type="dxa"/>
            <w:shd w:val="clear" w:color="auto" w:fill="auto"/>
          </w:tcPr>
          <w:p w:rsidR="006571C1" w:rsidRPr="00411549" w:rsidRDefault="007E68AA" w:rsidP="007E68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A7CAC" w:rsidRPr="00411549">
              <w:rPr>
                <w:sz w:val="20"/>
                <w:szCs w:val="20"/>
              </w:rPr>
              <w:t>.</w:t>
            </w:r>
          </w:p>
        </w:tc>
        <w:tc>
          <w:tcPr>
            <w:tcW w:w="660" w:type="dxa"/>
            <w:shd w:val="clear" w:color="auto" w:fill="auto"/>
          </w:tcPr>
          <w:p w:rsidR="006571C1" w:rsidRPr="006342BB" w:rsidRDefault="00C91D68" w:rsidP="00411549">
            <w:pPr>
              <w:rPr>
                <w:rFonts w:ascii="Times New Roman" w:eastAsia="Times New Roman" w:hAnsi="Times New Roman"/>
              </w:rPr>
            </w:pPr>
            <w:r w:rsidRPr="006342BB">
              <w:rPr>
                <w:rFonts w:ascii="Times New Roman" w:eastAsia="Times New Roman" w:hAnsi="Times New Roman"/>
              </w:rPr>
              <w:t>2008</w:t>
            </w:r>
          </w:p>
        </w:tc>
        <w:tc>
          <w:tcPr>
            <w:tcW w:w="1799" w:type="dxa"/>
            <w:shd w:val="clear" w:color="auto" w:fill="auto"/>
          </w:tcPr>
          <w:p w:rsidR="006571C1" w:rsidRPr="006342BB" w:rsidRDefault="00C91D68" w:rsidP="00411549">
            <w:pPr>
              <w:rPr>
                <w:rFonts w:ascii="Times New Roman" w:eastAsia="Times New Roman" w:hAnsi="Times New Roman"/>
                <w:iCs/>
              </w:rPr>
            </w:pPr>
            <w:r w:rsidRPr="006342BB">
              <w:rPr>
                <w:rFonts w:ascii="Times New Roman" w:eastAsia="Times New Roman" w:hAnsi="Times New Roman"/>
                <w:iCs/>
              </w:rPr>
              <w:t xml:space="preserve">Popov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Duşan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,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Sajfert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V.,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ZAHARIE</w:t>
            </w:r>
          </w:p>
        </w:tc>
        <w:tc>
          <w:tcPr>
            <w:tcW w:w="2797" w:type="dxa"/>
            <w:shd w:val="clear" w:color="auto" w:fill="auto"/>
          </w:tcPr>
          <w:p w:rsidR="006571C1" w:rsidRPr="006342BB" w:rsidRDefault="00C91D68" w:rsidP="00411549">
            <w:pPr>
              <w:rPr>
                <w:rFonts w:ascii="Times New Roman" w:eastAsia="Times New Roman" w:hAnsi="Times New Roman"/>
                <w:bCs/>
              </w:rPr>
            </w:pPr>
            <w:proofErr w:type="spellStart"/>
            <w:r w:rsidRPr="006342BB">
              <w:rPr>
                <w:rFonts w:ascii="Times New Roman" w:eastAsia="Times New Roman" w:hAnsi="Times New Roman"/>
                <w:bCs/>
              </w:rPr>
              <w:t>Pseudoharmonic</w:t>
            </w:r>
            <w:proofErr w:type="spellEnd"/>
            <w:r w:rsidRPr="006342BB">
              <w:rPr>
                <w:rFonts w:ascii="Times New Roman" w:eastAsia="Times New Roman" w:hAnsi="Times New Roman"/>
                <w:bCs/>
              </w:rPr>
              <w:t xml:space="preserve"> Oscillator and Their Associated </w:t>
            </w:r>
            <w:proofErr w:type="spellStart"/>
            <w:r w:rsidRPr="006342BB">
              <w:rPr>
                <w:rFonts w:ascii="Times New Roman" w:eastAsia="Times New Roman" w:hAnsi="Times New Roman"/>
                <w:bCs/>
              </w:rPr>
              <w:t>Gazeau-Klauder</w:t>
            </w:r>
            <w:proofErr w:type="spellEnd"/>
            <w:r w:rsidRPr="006342BB">
              <w:rPr>
                <w:rFonts w:ascii="Times New Roman" w:eastAsia="Times New Roman" w:hAnsi="Times New Roman"/>
                <w:bCs/>
              </w:rPr>
              <w:t xml:space="preserve"> Coherent States</w:t>
            </w:r>
          </w:p>
        </w:tc>
        <w:tc>
          <w:tcPr>
            <w:tcW w:w="3060" w:type="dxa"/>
            <w:shd w:val="clear" w:color="auto" w:fill="auto"/>
          </w:tcPr>
          <w:p w:rsidR="006571C1" w:rsidRPr="006342BB" w:rsidRDefault="00C91D68" w:rsidP="00411549">
            <w:pPr>
              <w:rPr>
                <w:rFonts w:ascii="Times New Roman" w:eastAsia="Times New Roman" w:hAnsi="Times New Roman"/>
                <w:bdr w:val="none" w:sz="0" w:space="0" w:color="auto" w:frame="1"/>
              </w:rPr>
            </w:pPr>
            <w:proofErr w:type="spellStart"/>
            <w:r w:rsidRPr="006342BB">
              <w:rPr>
                <w:rFonts w:ascii="Times New Roman" w:eastAsia="Times New Roman" w:hAnsi="Times New Roman"/>
                <w:bdr w:val="none" w:sz="0" w:space="0" w:color="auto" w:frame="1"/>
              </w:rPr>
              <w:t>Physica</w:t>
            </w:r>
            <w:proofErr w:type="spellEnd"/>
            <w:r w:rsidRPr="006342BB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A – Statistical Mechanics and Its Applications</w:t>
            </w:r>
            <w:r w:rsidRPr="006342BB">
              <w:rPr>
                <w:rFonts w:ascii="Times New Roman" w:eastAsia="Times New Roman" w:hAnsi="Times New Roman"/>
              </w:rPr>
              <w:t>, 387, (16-17), 4459-4474</w:t>
            </w:r>
          </w:p>
        </w:tc>
        <w:tc>
          <w:tcPr>
            <w:tcW w:w="1619" w:type="dxa"/>
            <w:shd w:val="clear" w:color="auto" w:fill="auto"/>
          </w:tcPr>
          <w:p w:rsidR="006571C1" w:rsidRDefault="006571C1" w:rsidP="00411549">
            <w:pPr>
              <w:rPr>
                <w:rFonts w:ascii="Times New Roman" w:hAnsi="Times New Roman"/>
                <w:shd w:val="clear" w:color="auto" w:fill="FFFFFF"/>
              </w:rPr>
            </w:pPr>
          </w:p>
          <w:p w:rsidR="006342BB" w:rsidRPr="006342BB" w:rsidRDefault="006342BB" w:rsidP="00411549">
            <w:pPr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Helvetica" w:hAnsi="Helvetica"/>
                <w:color w:val="333333"/>
                <w:sz w:val="18"/>
                <w:szCs w:val="18"/>
              </w:rPr>
              <w:t>0378-4371</w:t>
            </w:r>
          </w:p>
        </w:tc>
      </w:tr>
      <w:tr w:rsidR="00411549" w:rsidRPr="00E6713B" w:rsidTr="00090AA3">
        <w:trPr>
          <w:trHeight w:val="322"/>
        </w:trPr>
        <w:tc>
          <w:tcPr>
            <w:tcW w:w="522" w:type="dxa"/>
            <w:shd w:val="clear" w:color="auto" w:fill="auto"/>
          </w:tcPr>
          <w:p w:rsidR="006571C1" w:rsidRPr="00411549" w:rsidRDefault="007E68AA" w:rsidP="007E68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A7CAC" w:rsidRPr="00411549">
              <w:rPr>
                <w:sz w:val="20"/>
                <w:szCs w:val="20"/>
              </w:rPr>
              <w:t>.</w:t>
            </w:r>
          </w:p>
        </w:tc>
        <w:tc>
          <w:tcPr>
            <w:tcW w:w="660" w:type="dxa"/>
            <w:shd w:val="clear" w:color="auto" w:fill="auto"/>
          </w:tcPr>
          <w:p w:rsidR="006571C1" w:rsidRPr="006342BB" w:rsidRDefault="005A2C78" w:rsidP="00411549">
            <w:pPr>
              <w:rPr>
                <w:rFonts w:ascii="Times New Roman" w:eastAsia="Times New Roman" w:hAnsi="Times New Roman"/>
              </w:rPr>
            </w:pPr>
            <w:r w:rsidRPr="006342BB">
              <w:rPr>
                <w:rFonts w:ascii="Times New Roman" w:eastAsia="Times New Roman" w:hAnsi="Times New Roman"/>
              </w:rPr>
              <w:t>2008</w:t>
            </w:r>
          </w:p>
        </w:tc>
        <w:tc>
          <w:tcPr>
            <w:tcW w:w="1799" w:type="dxa"/>
            <w:shd w:val="clear" w:color="auto" w:fill="auto"/>
          </w:tcPr>
          <w:p w:rsidR="006571C1" w:rsidRPr="006342BB" w:rsidRDefault="00C04EEA" w:rsidP="00411549">
            <w:pPr>
              <w:rPr>
                <w:rFonts w:ascii="Times New Roman" w:eastAsia="Times New Roman" w:hAnsi="Times New Roman"/>
                <w:iCs/>
              </w:rPr>
            </w:pP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LUMINOSU,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Dusan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Popov D.,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ZAHARIE</w:t>
            </w:r>
          </w:p>
        </w:tc>
        <w:tc>
          <w:tcPr>
            <w:tcW w:w="2797" w:type="dxa"/>
            <w:shd w:val="clear" w:color="auto" w:fill="auto"/>
          </w:tcPr>
          <w:p w:rsidR="006571C1" w:rsidRPr="006342BB" w:rsidRDefault="005A2C78" w:rsidP="00411549">
            <w:pPr>
              <w:rPr>
                <w:rFonts w:ascii="Times New Roman" w:eastAsia="Times New Roman" w:hAnsi="Times New Roman"/>
                <w:bCs/>
              </w:rPr>
            </w:pPr>
            <w:r w:rsidRPr="006342BB">
              <w:rPr>
                <w:rFonts w:ascii="Times New Roman" w:eastAsia="Times New Roman" w:hAnsi="Times New Roman"/>
                <w:bCs/>
              </w:rPr>
              <w:t xml:space="preserve">Spectral Absorption of </w:t>
            </w:r>
            <w:proofErr w:type="spellStart"/>
            <w:r w:rsidRPr="006342BB">
              <w:rPr>
                <w:rFonts w:ascii="Times New Roman" w:eastAsia="Times New Roman" w:hAnsi="Times New Roman"/>
                <w:bCs/>
              </w:rPr>
              <w:t>Unpolarized</w:t>
            </w:r>
            <w:proofErr w:type="spellEnd"/>
            <w:r w:rsidRPr="006342BB">
              <w:rPr>
                <w:rFonts w:ascii="Times New Roman" w:eastAsia="Times New Roman" w:hAnsi="Times New Roman"/>
                <w:bCs/>
              </w:rPr>
              <w:t xml:space="preserve"> Light Through </w:t>
            </w:r>
            <w:proofErr w:type="spellStart"/>
            <w:r w:rsidRPr="006342BB">
              <w:rPr>
                <w:rFonts w:ascii="Times New Roman" w:eastAsia="Times New Roman" w:hAnsi="Times New Roman"/>
                <w:bCs/>
              </w:rPr>
              <w:t>Nano</w:t>
            </w:r>
            <w:proofErr w:type="spellEnd"/>
            <w:r w:rsidRPr="006342BB">
              <w:rPr>
                <w:rFonts w:ascii="Times New Roman" w:eastAsia="Times New Roman" w:hAnsi="Times New Roman"/>
                <w:bCs/>
              </w:rPr>
              <w:t>-Materials in the Absence of a Magnetic Field</w:t>
            </w:r>
          </w:p>
        </w:tc>
        <w:tc>
          <w:tcPr>
            <w:tcW w:w="3060" w:type="dxa"/>
            <w:shd w:val="clear" w:color="auto" w:fill="auto"/>
          </w:tcPr>
          <w:p w:rsidR="00CA35C6" w:rsidRPr="006342BB" w:rsidRDefault="00CA35C6" w:rsidP="00411549">
            <w:pPr>
              <w:rPr>
                <w:rFonts w:ascii="Times New Roman" w:eastAsia="Times New Roman" w:hAnsi="Times New Roman"/>
                <w:bdr w:val="none" w:sz="0" w:space="0" w:color="auto" w:frame="1"/>
              </w:rPr>
            </w:pPr>
          </w:p>
          <w:p w:rsidR="006571C1" w:rsidRPr="006342BB" w:rsidRDefault="005A2C78" w:rsidP="00411549">
            <w:pPr>
              <w:rPr>
                <w:rFonts w:ascii="Times New Roman" w:eastAsia="Times New Roman" w:hAnsi="Times New Roman"/>
                <w:bdr w:val="none" w:sz="0" w:space="0" w:color="auto" w:frame="1"/>
              </w:rPr>
            </w:pPr>
            <w:r w:rsidRPr="006342BB">
              <w:rPr>
                <w:rFonts w:ascii="Times New Roman" w:eastAsia="Times New Roman" w:hAnsi="Times New Roman"/>
                <w:bdr w:val="none" w:sz="0" w:space="0" w:color="auto" w:frame="1"/>
              </w:rPr>
              <w:t>Science of Sintering</w:t>
            </w:r>
            <w:r w:rsidRPr="006342BB">
              <w:rPr>
                <w:rFonts w:ascii="Times New Roman" w:eastAsia="Times New Roman" w:hAnsi="Times New Roman"/>
              </w:rPr>
              <w:t>, 40, (3), 223-234</w:t>
            </w:r>
          </w:p>
        </w:tc>
        <w:tc>
          <w:tcPr>
            <w:tcW w:w="1619" w:type="dxa"/>
            <w:shd w:val="clear" w:color="auto" w:fill="auto"/>
          </w:tcPr>
          <w:p w:rsidR="006571C1" w:rsidRDefault="006571C1" w:rsidP="00411549">
            <w:pPr>
              <w:rPr>
                <w:rFonts w:ascii="Times New Roman" w:hAnsi="Times New Roman"/>
                <w:shd w:val="clear" w:color="auto" w:fill="FFFFFF"/>
              </w:rPr>
            </w:pPr>
          </w:p>
          <w:p w:rsidR="006342BB" w:rsidRPr="006342BB" w:rsidRDefault="006342BB" w:rsidP="00411549">
            <w:pPr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ahoma" w:hAnsi="Tahoma" w:cs="Tahoma"/>
                <w:color w:val="444444"/>
                <w:sz w:val="17"/>
                <w:szCs w:val="17"/>
                <w:shd w:val="clear" w:color="auto" w:fill="EEEEEE"/>
              </w:rPr>
              <w:t>0350-820X</w:t>
            </w:r>
          </w:p>
        </w:tc>
      </w:tr>
      <w:tr w:rsidR="00411549" w:rsidRPr="00E6713B" w:rsidTr="00090AA3">
        <w:trPr>
          <w:trHeight w:val="322"/>
        </w:trPr>
        <w:tc>
          <w:tcPr>
            <w:tcW w:w="522" w:type="dxa"/>
            <w:shd w:val="clear" w:color="auto" w:fill="auto"/>
          </w:tcPr>
          <w:p w:rsidR="00335346" w:rsidRPr="00411549" w:rsidRDefault="007E68AA" w:rsidP="007E68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A7CAC" w:rsidRPr="00411549">
              <w:rPr>
                <w:sz w:val="20"/>
                <w:szCs w:val="20"/>
              </w:rPr>
              <w:t>.</w:t>
            </w:r>
          </w:p>
        </w:tc>
        <w:tc>
          <w:tcPr>
            <w:tcW w:w="660" w:type="dxa"/>
            <w:shd w:val="clear" w:color="auto" w:fill="auto"/>
          </w:tcPr>
          <w:p w:rsidR="00335346" w:rsidRPr="006342BB" w:rsidRDefault="00186339" w:rsidP="00411549">
            <w:pPr>
              <w:rPr>
                <w:rFonts w:ascii="Times New Roman" w:eastAsia="Times New Roman" w:hAnsi="Times New Roman"/>
              </w:rPr>
            </w:pPr>
            <w:r w:rsidRPr="006342BB">
              <w:rPr>
                <w:rFonts w:ascii="Times New Roman" w:eastAsia="Times New Roman" w:hAnsi="Times New Roman"/>
              </w:rPr>
              <w:t>2007</w:t>
            </w:r>
          </w:p>
        </w:tc>
        <w:tc>
          <w:tcPr>
            <w:tcW w:w="1799" w:type="dxa"/>
            <w:shd w:val="clear" w:color="auto" w:fill="auto"/>
          </w:tcPr>
          <w:p w:rsidR="00335346" w:rsidRPr="006342BB" w:rsidRDefault="00186339" w:rsidP="00411549">
            <w:pPr>
              <w:rPr>
                <w:rFonts w:ascii="Times New Roman" w:eastAsia="Times New Roman" w:hAnsi="Times New Roman"/>
                <w:iCs/>
              </w:rPr>
            </w:pPr>
            <w:r w:rsidRPr="006342BB">
              <w:rPr>
                <w:rFonts w:ascii="Times New Roman" w:hAnsi="Times New Roman"/>
                <w:iCs/>
                <w:shd w:val="clear" w:color="auto" w:fill="FFFFFF"/>
              </w:rPr>
              <w:t xml:space="preserve">Popov </w:t>
            </w:r>
            <w:proofErr w:type="spellStart"/>
            <w:r w:rsidRPr="006342BB">
              <w:rPr>
                <w:rFonts w:ascii="Times New Roman" w:hAnsi="Times New Roman"/>
                <w:iCs/>
                <w:shd w:val="clear" w:color="auto" w:fill="FFFFFF"/>
              </w:rPr>
              <w:t>Duşan</w:t>
            </w:r>
            <w:proofErr w:type="spellEnd"/>
            <w:r w:rsidRPr="006342BB">
              <w:rPr>
                <w:rFonts w:ascii="Times New Roman" w:hAnsi="Times New Roman"/>
                <w:iCs/>
                <w:shd w:val="clear" w:color="auto" w:fill="FFFFFF"/>
              </w:rPr>
              <w:t xml:space="preserve">, ZAHARIE </w:t>
            </w:r>
            <w:proofErr w:type="spellStart"/>
            <w:r w:rsidRPr="006342BB">
              <w:rPr>
                <w:rFonts w:ascii="Times New Roman" w:hAnsi="Times New Roman"/>
                <w:iCs/>
                <w:shd w:val="clear" w:color="auto" w:fill="FFFFFF"/>
              </w:rPr>
              <w:t>Ioan</w:t>
            </w:r>
            <w:proofErr w:type="spellEnd"/>
            <w:r w:rsidRPr="006342BB">
              <w:rPr>
                <w:rFonts w:ascii="Times New Roman" w:hAnsi="Times New Roman"/>
                <w:iCs/>
                <w:shd w:val="clear" w:color="auto" w:fill="FFFFFF"/>
              </w:rPr>
              <w:t xml:space="preserve">, </w:t>
            </w:r>
            <w:proofErr w:type="spellStart"/>
            <w:r w:rsidRPr="006342BB">
              <w:rPr>
                <w:rFonts w:ascii="Times New Roman" w:hAnsi="Times New Roman"/>
                <w:iCs/>
                <w:shd w:val="clear" w:color="auto" w:fill="FFFFFF"/>
              </w:rPr>
              <w:t>Sajfert</w:t>
            </w:r>
            <w:proofErr w:type="spellEnd"/>
            <w:r w:rsidRPr="006342BB">
              <w:rPr>
                <w:rFonts w:ascii="Times New Roman" w:hAnsi="Times New Roman"/>
                <w:iCs/>
                <w:shd w:val="clear" w:color="auto" w:fill="FFFFFF"/>
              </w:rPr>
              <w:t xml:space="preserve"> V., Popov D. </w:t>
            </w:r>
            <w:proofErr w:type="spellStart"/>
            <w:r w:rsidRPr="006342BB">
              <w:rPr>
                <w:rFonts w:ascii="Times New Roman" w:hAnsi="Times New Roman"/>
                <w:iCs/>
                <w:shd w:val="clear" w:color="auto" w:fill="FFFFFF"/>
              </w:rPr>
              <w:t>Dejan</w:t>
            </w:r>
            <w:proofErr w:type="spellEnd"/>
          </w:p>
        </w:tc>
        <w:tc>
          <w:tcPr>
            <w:tcW w:w="2797" w:type="dxa"/>
            <w:shd w:val="clear" w:color="auto" w:fill="auto"/>
          </w:tcPr>
          <w:p w:rsidR="00335346" w:rsidRPr="006342BB" w:rsidRDefault="00186339" w:rsidP="00411549">
            <w:pPr>
              <w:rPr>
                <w:rFonts w:ascii="Times New Roman" w:eastAsia="Times New Roman" w:hAnsi="Times New Roman"/>
                <w:bCs/>
              </w:rPr>
            </w:pPr>
            <w:r w:rsidRPr="006342BB">
              <w:rPr>
                <w:rFonts w:ascii="Times New Roman" w:hAnsi="Times New Roman"/>
                <w:bCs/>
                <w:shd w:val="clear" w:color="auto" w:fill="FFFFFF"/>
              </w:rPr>
              <w:t>Coherent States and Their Role in Quantum Information Theory</w:t>
            </w:r>
          </w:p>
        </w:tc>
        <w:tc>
          <w:tcPr>
            <w:tcW w:w="3060" w:type="dxa"/>
            <w:shd w:val="clear" w:color="auto" w:fill="auto"/>
          </w:tcPr>
          <w:p w:rsidR="00335346" w:rsidRPr="006342BB" w:rsidRDefault="00186339" w:rsidP="00411549">
            <w:pPr>
              <w:rPr>
                <w:rFonts w:ascii="Times New Roman" w:eastAsia="Times New Roman" w:hAnsi="Times New Roman"/>
                <w:bdr w:val="none" w:sz="0" w:space="0" w:color="auto" w:frame="1"/>
              </w:rPr>
            </w:pPr>
            <w:r w:rsidRPr="006342BB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BPU 6 - Sixth International Conference of the Balkan Physical Union, 22-26.08.2006, Istanbul, Turkey</w:t>
            </w:r>
            <w:r w:rsidRPr="006342BB">
              <w:rPr>
                <w:rFonts w:ascii="Times New Roman" w:hAnsi="Times New Roman"/>
              </w:rPr>
              <w:br/>
            </w:r>
            <w:r w:rsidRPr="006342BB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899</w:t>
            </w:r>
            <w:r w:rsidRPr="006342BB">
              <w:rPr>
                <w:rFonts w:ascii="Times New Roman" w:hAnsi="Times New Roman"/>
                <w:shd w:val="clear" w:color="auto" w:fill="FFFFFF"/>
              </w:rPr>
              <w:t>, 640</w:t>
            </w:r>
          </w:p>
        </w:tc>
        <w:tc>
          <w:tcPr>
            <w:tcW w:w="1619" w:type="dxa"/>
            <w:shd w:val="clear" w:color="auto" w:fill="auto"/>
          </w:tcPr>
          <w:p w:rsidR="00335346" w:rsidRPr="006342BB" w:rsidRDefault="00335346" w:rsidP="00411549">
            <w:pPr>
              <w:rPr>
                <w:rFonts w:ascii="Times New Roman" w:hAnsi="Times New Roman"/>
                <w:shd w:val="clear" w:color="auto" w:fill="FFFFFF"/>
              </w:rPr>
            </w:pPr>
          </w:p>
          <w:p w:rsidR="00CA35C6" w:rsidRPr="006342BB" w:rsidRDefault="00CA35C6" w:rsidP="00411549">
            <w:pPr>
              <w:rPr>
                <w:rFonts w:ascii="Times New Roman" w:hAnsi="Times New Roman"/>
                <w:shd w:val="clear" w:color="auto" w:fill="FFFFFF"/>
              </w:rPr>
            </w:pPr>
            <w:r w:rsidRPr="006342BB">
              <w:rPr>
                <w:rFonts w:ascii="Times New Roman" w:hAnsi="Times New Roman"/>
                <w:shd w:val="clear" w:color="auto" w:fill="FFFFFF"/>
              </w:rPr>
              <w:t>978-0-7354-0404-5</w:t>
            </w:r>
          </w:p>
        </w:tc>
      </w:tr>
      <w:tr w:rsidR="00411549" w:rsidRPr="00E6713B" w:rsidTr="00090AA3">
        <w:trPr>
          <w:trHeight w:val="322"/>
        </w:trPr>
        <w:tc>
          <w:tcPr>
            <w:tcW w:w="522" w:type="dxa"/>
            <w:shd w:val="clear" w:color="auto" w:fill="auto"/>
          </w:tcPr>
          <w:p w:rsidR="007A7CAC" w:rsidRPr="00411549" w:rsidRDefault="007E68AA" w:rsidP="00411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A7CAC" w:rsidRPr="00411549">
              <w:rPr>
                <w:sz w:val="20"/>
                <w:szCs w:val="20"/>
              </w:rPr>
              <w:t>.</w:t>
            </w:r>
          </w:p>
        </w:tc>
        <w:tc>
          <w:tcPr>
            <w:tcW w:w="660" w:type="dxa"/>
            <w:shd w:val="clear" w:color="auto" w:fill="auto"/>
          </w:tcPr>
          <w:p w:rsidR="007A7CAC" w:rsidRPr="006342BB" w:rsidRDefault="002A7CD8" w:rsidP="00411549">
            <w:pPr>
              <w:rPr>
                <w:rFonts w:ascii="Times New Roman" w:eastAsia="Times New Roman" w:hAnsi="Times New Roman"/>
              </w:rPr>
            </w:pPr>
            <w:r w:rsidRPr="006342BB">
              <w:rPr>
                <w:rFonts w:ascii="Times New Roman" w:eastAsia="Times New Roman" w:hAnsi="Times New Roman"/>
              </w:rPr>
              <w:t>2006</w:t>
            </w:r>
          </w:p>
        </w:tc>
        <w:tc>
          <w:tcPr>
            <w:tcW w:w="1799" w:type="dxa"/>
            <w:shd w:val="clear" w:color="auto" w:fill="auto"/>
          </w:tcPr>
          <w:p w:rsidR="007A7CAC" w:rsidRPr="006342BB" w:rsidRDefault="002A7CD8" w:rsidP="00411549">
            <w:pPr>
              <w:rPr>
                <w:rFonts w:ascii="Times New Roman" w:eastAsia="Times New Roman" w:hAnsi="Times New Roman"/>
                <w:iCs/>
              </w:rPr>
            </w:pP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Dusan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POPOV, </w:t>
            </w:r>
            <w:proofErr w:type="spellStart"/>
            <w:r w:rsidRPr="006342BB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6342BB">
              <w:rPr>
                <w:rFonts w:ascii="Times New Roman" w:eastAsia="Times New Roman" w:hAnsi="Times New Roman"/>
                <w:iCs/>
              </w:rPr>
              <w:t xml:space="preserve"> ZAHARIE, Dong SHI-HAI</w:t>
            </w:r>
          </w:p>
        </w:tc>
        <w:tc>
          <w:tcPr>
            <w:tcW w:w="2797" w:type="dxa"/>
            <w:shd w:val="clear" w:color="auto" w:fill="auto"/>
          </w:tcPr>
          <w:p w:rsidR="007A7CAC" w:rsidRPr="006342BB" w:rsidRDefault="002A7CD8" w:rsidP="00411549">
            <w:pPr>
              <w:rPr>
                <w:rFonts w:ascii="Times New Roman" w:eastAsia="Times New Roman" w:hAnsi="Times New Roman"/>
                <w:bCs/>
              </w:rPr>
            </w:pPr>
            <w:r w:rsidRPr="006342BB">
              <w:rPr>
                <w:rFonts w:ascii="Times New Roman" w:eastAsia="Times New Roman" w:hAnsi="Times New Roman"/>
                <w:bCs/>
              </w:rPr>
              <w:t>Photon-added coherent states for the Morse oscillator</w:t>
            </w:r>
          </w:p>
        </w:tc>
        <w:tc>
          <w:tcPr>
            <w:tcW w:w="3060" w:type="dxa"/>
            <w:shd w:val="clear" w:color="auto" w:fill="auto"/>
          </w:tcPr>
          <w:p w:rsidR="007A7CAC" w:rsidRPr="006342BB" w:rsidRDefault="002A7CD8" w:rsidP="00411549">
            <w:pPr>
              <w:rPr>
                <w:rFonts w:ascii="Times New Roman" w:eastAsia="Times New Roman" w:hAnsi="Times New Roman"/>
                <w:bdr w:val="none" w:sz="0" w:space="0" w:color="auto" w:frame="1"/>
              </w:rPr>
            </w:pPr>
            <w:r w:rsidRPr="006342BB">
              <w:rPr>
                <w:rFonts w:ascii="Times New Roman" w:eastAsia="Times New Roman" w:hAnsi="Times New Roman"/>
                <w:bdr w:val="none" w:sz="0" w:space="0" w:color="auto" w:frame="1"/>
              </w:rPr>
              <w:t>Czechoslovak Journal of PHYSICS</w:t>
            </w:r>
            <w:r w:rsidRPr="006342BB">
              <w:rPr>
                <w:rFonts w:ascii="Times New Roman" w:eastAsia="Times New Roman" w:hAnsi="Times New Roman"/>
              </w:rPr>
              <w:t>, 56, (2), 157-176</w:t>
            </w:r>
          </w:p>
        </w:tc>
        <w:tc>
          <w:tcPr>
            <w:tcW w:w="1619" w:type="dxa"/>
            <w:shd w:val="clear" w:color="auto" w:fill="auto"/>
          </w:tcPr>
          <w:p w:rsidR="007A7CAC" w:rsidRPr="006342BB" w:rsidRDefault="006342BB" w:rsidP="00411549">
            <w:pPr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ISSN:</w:t>
            </w:r>
            <w:r>
              <w:rPr>
                <w:rStyle w:val="apple-converted-space"/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pissn"/>
                <w:rFonts w:ascii="Arial" w:hAnsi="Arial" w:cs="Arial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0011-4626 (Print)</w:t>
            </w:r>
            <w:r>
              <w:rPr>
                <w:rStyle w:val="apple-converted-space"/>
                <w:rFonts w:ascii="Arial" w:hAnsi="Arial" w:cs="Arial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 </w:t>
            </w:r>
            <w:r>
              <w:rPr>
                <w:rStyle w:val="eissn"/>
                <w:rFonts w:ascii="Arial" w:hAnsi="Arial" w:cs="Arial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1572-9486 (Online)</w:t>
            </w:r>
          </w:p>
        </w:tc>
      </w:tr>
    </w:tbl>
    <w:p w:rsidR="00BF01FD" w:rsidRDefault="006571C1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br w:type="textWrapping" w:clear="all"/>
      </w:r>
      <w:r w:rsidR="00BF01FD" w:rsidRPr="001B3E7D">
        <w:rPr>
          <w:b/>
          <w:sz w:val="28"/>
          <w:szCs w:val="28"/>
          <w:lang w:val="ro-RO"/>
        </w:rPr>
        <w:t xml:space="preserve"> </w:t>
      </w:r>
      <w:r w:rsidR="00700BD3">
        <w:rPr>
          <w:b/>
          <w:sz w:val="28"/>
          <w:szCs w:val="28"/>
          <w:lang w:val="ro-RO"/>
        </w:rPr>
        <w:t>C</w:t>
      </w:r>
      <w:r w:rsidR="00BF01FD">
        <w:rPr>
          <w:b/>
          <w:sz w:val="28"/>
          <w:szCs w:val="28"/>
          <w:lang w:val="ro-RO"/>
        </w:rPr>
        <w:t xml:space="preserve">2. </w:t>
      </w:r>
      <w:r w:rsidR="00BF01FD" w:rsidRPr="001B3E7D">
        <w:rPr>
          <w:b/>
          <w:sz w:val="28"/>
          <w:szCs w:val="28"/>
          <w:lang w:val="ro-RO"/>
        </w:rPr>
        <w:t>Lucrări indexate BDI</w:t>
      </w:r>
    </w:p>
    <w:tbl>
      <w:tblPr>
        <w:tblpPr w:leftFromText="180" w:rightFromText="180" w:vertAnchor="text" w:tblpY="1"/>
        <w:tblOverlap w:val="never"/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724"/>
        <w:gridCol w:w="2010"/>
        <w:gridCol w:w="2906"/>
        <w:gridCol w:w="1980"/>
        <w:gridCol w:w="1193"/>
        <w:gridCol w:w="877"/>
      </w:tblGrid>
      <w:tr w:rsidR="00BF01FD" w:rsidRPr="00E913C8" w:rsidTr="00F55E17">
        <w:trPr>
          <w:trHeight w:val="510"/>
        </w:trPr>
        <w:tc>
          <w:tcPr>
            <w:tcW w:w="498" w:type="dxa"/>
          </w:tcPr>
          <w:p w:rsidR="00BF01FD" w:rsidRPr="00E913C8" w:rsidRDefault="00BF01FD" w:rsidP="00B75C08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 xml:space="preserve">Nr. </w:t>
            </w:r>
          </w:p>
        </w:tc>
        <w:tc>
          <w:tcPr>
            <w:tcW w:w="724" w:type="dxa"/>
          </w:tcPr>
          <w:p w:rsidR="00BF01FD" w:rsidRPr="00E913C8" w:rsidRDefault="00BF01FD" w:rsidP="00B75C08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2010" w:type="dxa"/>
          </w:tcPr>
          <w:p w:rsidR="00BF01FD" w:rsidRPr="00E913C8" w:rsidRDefault="00BF01FD" w:rsidP="00B75C08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2906" w:type="dxa"/>
          </w:tcPr>
          <w:p w:rsidR="00BF01FD" w:rsidRPr="00E913C8" w:rsidRDefault="00BF01FD" w:rsidP="00B75C08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1980" w:type="dxa"/>
          </w:tcPr>
          <w:p w:rsidR="00BF01FD" w:rsidRPr="00E913C8" w:rsidRDefault="00BF01FD" w:rsidP="00B75C08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proofErr w:type="spellEnd"/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  <w:tc>
          <w:tcPr>
            <w:tcW w:w="1193" w:type="dxa"/>
          </w:tcPr>
          <w:p w:rsidR="00BF01FD" w:rsidRPr="00E913C8" w:rsidRDefault="00BF01FD" w:rsidP="00B75C08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877" w:type="dxa"/>
            <w:noWrap/>
          </w:tcPr>
          <w:p w:rsidR="00BF01FD" w:rsidRPr="00E913C8" w:rsidRDefault="00BF01FD" w:rsidP="00B75C08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2908CE" w:rsidRPr="002908CE" w:rsidTr="00F55E17">
        <w:trPr>
          <w:trHeight w:val="161"/>
        </w:trPr>
        <w:tc>
          <w:tcPr>
            <w:tcW w:w="498" w:type="dxa"/>
          </w:tcPr>
          <w:p w:rsidR="00BF01FD" w:rsidRPr="002908CE" w:rsidRDefault="00B75C08" w:rsidP="00B75C08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hAnsi="Times New Roman"/>
              </w:rPr>
              <w:t>1</w:t>
            </w:r>
            <w:r w:rsidR="002908CE">
              <w:rPr>
                <w:rFonts w:ascii="Times New Roman" w:hAnsi="Times New Roman"/>
              </w:rPr>
              <w:t>2</w:t>
            </w:r>
            <w:r w:rsidRPr="002908CE">
              <w:rPr>
                <w:rFonts w:ascii="Times New Roman" w:hAnsi="Times New Roman"/>
              </w:rPr>
              <w:t>.</w:t>
            </w:r>
          </w:p>
        </w:tc>
        <w:tc>
          <w:tcPr>
            <w:tcW w:w="724" w:type="dxa"/>
          </w:tcPr>
          <w:p w:rsidR="00BF01FD" w:rsidRPr="002908CE" w:rsidRDefault="00B75C08" w:rsidP="00B75C08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</w:rPr>
              <w:t>2009</w:t>
            </w:r>
          </w:p>
        </w:tc>
        <w:tc>
          <w:tcPr>
            <w:tcW w:w="2010" w:type="dxa"/>
          </w:tcPr>
          <w:p w:rsidR="00BF01FD" w:rsidRPr="002908CE" w:rsidRDefault="00B75C08" w:rsidP="00B75C08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  <w:iCs/>
              </w:rPr>
              <w:t xml:space="preserve">HEDREA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Ciprian</w:t>
            </w:r>
            <w:proofErr w:type="spellEnd"/>
            <w:r w:rsidRPr="002908CE">
              <w:rPr>
                <w:rFonts w:ascii="Times New Roman" w:eastAsia="Times New Roman" w:hAnsi="Times New Roman"/>
                <w:iCs/>
              </w:rPr>
              <w:t xml:space="preserve">, NEGREA Romeo, ZAHARIE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2908CE">
              <w:rPr>
                <w:rFonts w:ascii="Times New Roman" w:eastAsia="Times New Roman" w:hAnsi="Times New Roman"/>
              </w:rPr>
              <w:br/>
            </w:r>
          </w:p>
        </w:tc>
        <w:tc>
          <w:tcPr>
            <w:tcW w:w="2906" w:type="dxa"/>
          </w:tcPr>
          <w:p w:rsidR="00BF01FD" w:rsidRPr="002908CE" w:rsidRDefault="00B75C08" w:rsidP="00B75C08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  <w:bCs/>
              </w:rPr>
              <w:t>The Nonlinear Stability of the Equilibrium States via Controls in the Rigid Body Dynamics with a Fixed Point and a Particle Oscillating in It</w:t>
            </w:r>
          </w:p>
        </w:tc>
        <w:tc>
          <w:tcPr>
            <w:tcW w:w="1980" w:type="dxa"/>
          </w:tcPr>
          <w:p w:rsidR="00BF01FD" w:rsidRPr="002908CE" w:rsidRDefault="00B75C08" w:rsidP="00B75C08">
            <w:pPr>
              <w:rPr>
                <w:rFonts w:ascii="Times New Roman" w:hAnsi="Times New Roman"/>
              </w:rPr>
            </w:pP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Buletinul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Ştiintific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al UPT,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seria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Matematică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-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Fizică</w:t>
            </w:r>
            <w:proofErr w:type="spellEnd"/>
            <w:r w:rsidRPr="002908CE">
              <w:rPr>
                <w:rFonts w:ascii="Times New Roman" w:eastAsia="Times New Roman" w:hAnsi="Times New Roman"/>
              </w:rPr>
              <w:t>, 54, (68), 8-16</w:t>
            </w:r>
          </w:p>
        </w:tc>
        <w:tc>
          <w:tcPr>
            <w:tcW w:w="1193" w:type="dxa"/>
          </w:tcPr>
          <w:p w:rsidR="00BF01FD" w:rsidRDefault="00BF01FD" w:rsidP="00B75C08">
            <w:pPr>
              <w:rPr>
                <w:rFonts w:ascii="Times New Roman" w:hAnsi="Times New Roman"/>
              </w:rPr>
            </w:pPr>
          </w:p>
          <w:p w:rsidR="002908CE" w:rsidRPr="002908CE" w:rsidRDefault="002908CE" w:rsidP="00B75C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1224-6069</w:t>
            </w:r>
          </w:p>
        </w:tc>
        <w:tc>
          <w:tcPr>
            <w:tcW w:w="877" w:type="dxa"/>
          </w:tcPr>
          <w:p w:rsidR="00BF01FD" w:rsidRDefault="002908CE" w:rsidP="00B75C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2908CE" w:rsidRPr="002908CE" w:rsidRDefault="002908CE" w:rsidP="00B75C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B+</w:t>
            </w:r>
          </w:p>
        </w:tc>
      </w:tr>
      <w:tr w:rsidR="002908CE" w:rsidRPr="002908CE" w:rsidTr="00F55E17">
        <w:trPr>
          <w:trHeight w:val="161"/>
        </w:trPr>
        <w:tc>
          <w:tcPr>
            <w:tcW w:w="498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2908CE">
              <w:rPr>
                <w:rFonts w:ascii="Times New Roman" w:hAnsi="Times New Roman"/>
              </w:rPr>
              <w:t>.</w:t>
            </w:r>
          </w:p>
        </w:tc>
        <w:tc>
          <w:tcPr>
            <w:tcW w:w="724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</w:rPr>
              <w:t>2009</w:t>
            </w:r>
          </w:p>
        </w:tc>
        <w:tc>
          <w:tcPr>
            <w:tcW w:w="2010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  <w:iCs/>
              </w:rPr>
              <w:t xml:space="preserve">DAMIAN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2908CE">
              <w:rPr>
                <w:rFonts w:ascii="Times New Roman" w:eastAsia="Times New Roman" w:hAnsi="Times New Roman"/>
                <w:iCs/>
              </w:rPr>
              <w:t xml:space="preserve">, CRISTEA Minerva, LUMINOSU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2908CE">
              <w:rPr>
                <w:rFonts w:ascii="Times New Roman" w:eastAsia="Times New Roman" w:hAnsi="Times New Roman"/>
                <w:iCs/>
              </w:rPr>
              <w:t xml:space="preserve">,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2908CE">
              <w:rPr>
                <w:rFonts w:ascii="Times New Roman" w:eastAsia="Times New Roman" w:hAnsi="Times New Roman"/>
                <w:iCs/>
              </w:rPr>
              <w:t xml:space="preserve"> ZAHARIE, COSTACHE Marius, CHIRIŢOIU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Viorel</w:t>
            </w:r>
            <w:proofErr w:type="spellEnd"/>
          </w:p>
        </w:tc>
        <w:tc>
          <w:tcPr>
            <w:tcW w:w="2906" w:type="dxa"/>
          </w:tcPr>
          <w:p w:rsidR="002908CE" w:rsidRPr="002908CE" w:rsidRDefault="002908CE" w:rsidP="002908CE">
            <w:pPr>
              <w:rPr>
                <w:rFonts w:ascii="Times New Roman" w:hAnsi="Times New Roman"/>
                <w:sz w:val="24"/>
              </w:rPr>
            </w:pPr>
            <w:r w:rsidRPr="002908CE">
              <w:rPr>
                <w:rFonts w:ascii="Times New Roman" w:eastAsia="Times New Roman" w:hAnsi="Times New Roman"/>
                <w:bCs/>
                <w:sz w:val="24"/>
              </w:rPr>
              <w:t>Extraction of Solar Cell Parameters from I-V Characteristics of a Photovoltaic Panel in a Four-parameter Model</w:t>
            </w:r>
          </w:p>
        </w:tc>
        <w:tc>
          <w:tcPr>
            <w:tcW w:w="1980" w:type="dxa"/>
          </w:tcPr>
          <w:p w:rsidR="002908CE" w:rsidRPr="002908CE" w:rsidRDefault="002908CE" w:rsidP="002908CE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2908CE">
              <w:rPr>
                <w:rFonts w:ascii="Times New Roman" w:eastAsia="Times New Roman" w:hAnsi="Times New Roman"/>
                <w:sz w:val="24"/>
                <w:bdr w:val="none" w:sz="0" w:space="0" w:color="auto" w:frame="1"/>
              </w:rPr>
              <w:t>Buletinul</w:t>
            </w:r>
            <w:proofErr w:type="spellEnd"/>
            <w:r w:rsidRPr="002908CE">
              <w:rPr>
                <w:rFonts w:ascii="Times New Roman" w:eastAsia="Times New Roman" w:hAnsi="Times New Roman"/>
                <w:sz w:val="24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sz w:val="24"/>
                <w:bdr w:val="none" w:sz="0" w:space="0" w:color="auto" w:frame="1"/>
              </w:rPr>
              <w:t>Ştiintific</w:t>
            </w:r>
            <w:proofErr w:type="spellEnd"/>
            <w:r w:rsidRPr="002908CE">
              <w:rPr>
                <w:rFonts w:ascii="Times New Roman" w:eastAsia="Times New Roman" w:hAnsi="Times New Roman"/>
                <w:sz w:val="24"/>
                <w:bdr w:val="none" w:sz="0" w:space="0" w:color="auto" w:frame="1"/>
              </w:rPr>
              <w:t xml:space="preserve"> al UPT, </w:t>
            </w:r>
            <w:proofErr w:type="spellStart"/>
            <w:r w:rsidRPr="002908CE">
              <w:rPr>
                <w:rFonts w:ascii="Times New Roman" w:eastAsia="Times New Roman" w:hAnsi="Times New Roman"/>
                <w:sz w:val="24"/>
                <w:bdr w:val="none" w:sz="0" w:space="0" w:color="auto" w:frame="1"/>
              </w:rPr>
              <w:t>seria</w:t>
            </w:r>
            <w:proofErr w:type="spellEnd"/>
            <w:r w:rsidRPr="002908CE">
              <w:rPr>
                <w:rFonts w:ascii="Times New Roman" w:eastAsia="Times New Roman" w:hAnsi="Times New Roman"/>
                <w:sz w:val="24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sz w:val="24"/>
                <w:bdr w:val="none" w:sz="0" w:space="0" w:color="auto" w:frame="1"/>
              </w:rPr>
              <w:t>Matematică</w:t>
            </w:r>
            <w:proofErr w:type="spellEnd"/>
            <w:r w:rsidRPr="002908CE">
              <w:rPr>
                <w:rFonts w:ascii="Times New Roman" w:eastAsia="Times New Roman" w:hAnsi="Times New Roman"/>
                <w:sz w:val="24"/>
                <w:bdr w:val="none" w:sz="0" w:space="0" w:color="auto" w:frame="1"/>
              </w:rPr>
              <w:t xml:space="preserve"> - </w:t>
            </w:r>
            <w:proofErr w:type="spellStart"/>
            <w:r w:rsidRPr="002908CE">
              <w:rPr>
                <w:rFonts w:ascii="Times New Roman" w:eastAsia="Times New Roman" w:hAnsi="Times New Roman"/>
                <w:sz w:val="24"/>
                <w:bdr w:val="none" w:sz="0" w:space="0" w:color="auto" w:frame="1"/>
              </w:rPr>
              <w:t>Fizică</w:t>
            </w:r>
            <w:proofErr w:type="spellEnd"/>
            <w:r w:rsidRPr="002908CE">
              <w:rPr>
                <w:rFonts w:ascii="Times New Roman" w:eastAsia="Times New Roman" w:hAnsi="Times New Roman"/>
                <w:sz w:val="24"/>
              </w:rPr>
              <w:t>, 54, (68), 90-97</w:t>
            </w:r>
          </w:p>
        </w:tc>
        <w:tc>
          <w:tcPr>
            <w:tcW w:w="1193" w:type="dxa"/>
          </w:tcPr>
          <w:p w:rsidR="002908CE" w:rsidRDefault="002908CE" w:rsidP="002908CE">
            <w:pPr>
              <w:rPr>
                <w:rFonts w:ascii="Times New Roman" w:hAnsi="Times New Roman"/>
              </w:rPr>
            </w:pPr>
          </w:p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1224-6069</w:t>
            </w:r>
          </w:p>
        </w:tc>
        <w:tc>
          <w:tcPr>
            <w:tcW w:w="877" w:type="dxa"/>
          </w:tcPr>
          <w:p w:rsid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B+</w:t>
            </w:r>
          </w:p>
        </w:tc>
      </w:tr>
      <w:tr w:rsidR="002908CE" w:rsidRPr="002908CE" w:rsidTr="00F55E17">
        <w:trPr>
          <w:trHeight w:val="161"/>
        </w:trPr>
        <w:tc>
          <w:tcPr>
            <w:tcW w:w="498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2908CE">
              <w:rPr>
                <w:rFonts w:ascii="Times New Roman" w:hAnsi="Times New Roman"/>
              </w:rPr>
              <w:t>.</w:t>
            </w:r>
          </w:p>
        </w:tc>
        <w:tc>
          <w:tcPr>
            <w:tcW w:w="724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</w:rPr>
              <w:t>2009</w:t>
            </w:r>
          </w:p>
        </w:tc>
        <w:tc>
          <w:tcPr>
            <w:tcW w:w="2010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  <w:iCs/>
              </w:rPr>
              <w:t xml:space="preserve">CĂRUNTU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Bogdan</w:t>
            </w:r>
            <w:proofErr w:type="spellEnd"/>
            <w:r w:rsidRPr="002908CE">
              <w:rPr>
                <w:rFonts w:ascii="Times New Roman" w:eastAsia="Times New Roman" w:hAnsi="Times New Roman"/>
                <w:iCs/>
              </w:rPr>
              <w:t xml:space="preserve">, NEGREA Romeo, ZAHARIE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2908CE">
              <w:rPr>
                <w:rFonts w:ascii="Times New Roman" w:eastAsia="Times New Roman" w:hAnsi="Times New Roman"/>
                <w:iCs/>
              </w:rPr>
              <w:t xml:space="preserve">, LUMINOSU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lastRenderedPageBreak/>
              <w:t>Ioan</w:t>
            </w:r>
            <w:proofErr w:type="spellEnd"/>
          </w:p>
        </w:tc>
        <w:tc>
          <w:tcPr>
            <w:tcW w:w="2906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  <w:bCs/>
              </w:rPr>
              <w:lastRenderedPageBreak/>
              <w:t>Numerical Solution for the 2-Dimensional Quantum Hydrodynamic Model Equations</w:t>
            </w:r>
          </w:p>
        </w:tc>
        <w:tc>
          <w:tcPr>
            <w:tcW w:w="1980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Buletinul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Ştiintific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al UPT,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seria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Matematică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-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Fizică</w:t>
            </w:r>
            <w:proofErr w:type="spellEnd"/>
            <w:r w:rsidRPr="002908CE">
              <w:rPr>
                <w:rFonts w:ascii="Times New Roman" w:eastAsia="Times New Roman" w:hAnsi="Times New Roman"/>
              </w:rPr>
              <w:t>, 54, (68), 77-</w:t>
            </w:r>
            <w:r w:rsidRPr="002908CE">
              <w:rPr>
                <w:rFonts w:ascii="Times New Roman" w:eastAsia="Times New Roman" w:hAnsi="Times New Roman"/>
              </w:rPr>
              <w:lastRenderedPageBreak/>
              <w:t>83</w:t>
            </w:r>
          </w:p>
        </w:tc>
        <w:tc>
          <w:tcPr>
            <w:tcW w:w="1193" w:type="dxa"/>
          </w:tcPr>
          <w:p w:rsidR="002908CE" w:rsidRDefault="002908CE" w:rsidP="002908CE">
            <w:pPr>
              <w:rPr>
                <w:rFonts w:ascii="Times New Roman" w:hAnsi="Times New Roman"/>
              </w:rPr>
            </w:pPr>
          </w:p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1224-6069</w:t>
            </w:r>
          </w:p>
        </w:tc>
        <w:tc>
          <w:tcPr>
            <w:tcW w:w="877" w:type="dxa"/>
          </w:tcPr>
          <w:p w:rsid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B+</w:t>
            </w:r>
          </w:p>
        </w:tc>
      </w:tr>
      <w:tr w:rsidR="002908CE" w:rsidRPr="002908CE" w:rsidTr="00F55E17">
        <w:trPr>
          <w:trHeight w:val="161"/>
        </w:trPr>
        <w:tc>
          <w:tcPr>
            <w:tcW w:w="498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  <w:r w:rsidRPr="002908CE">
              <w:rPr>
                <w:rFonts w:ascii="Times New Roman" w:hAnsi="Times New Roman"/>
              </w:rPr>
              <w:t>.</w:t>
            </w:r>
          </w:p>
        </w:tc>
        <w:tc>
          <w:tcPr>
            <w:tcW w:w="724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</w:rPr>
              <w:t>2008</w:t>
            </w:r>
          </w:p>
        </w:tc>
        <w:tc>
          <w:tcPr>
            <w:tcW w:w="2010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  <w:iCs/>
              </w:rPr>
              <w:t xml:space="preserve">HEDREA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Ciprian</w:t>
            </w:r>
            <w:proofErr w:type="spellEnd"/>
            <w:r w:rsidRPr="002908CE">
              <w:rPr>
                <w:rFonts w:ascii="Times New Roman" w:eastAsia="Times New Roman" w:hAnsi="Times New Roman"/>
                <w:iCs/>
              </w:rPr>
              <w:t xml:space="preserve">, NEGREA Romeo, ZAHARIE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</w:p>
        </w:tc>
        <w:tc>
          <w:tcPr>
            <w:tcW w:w="2906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  <w:bCs/>
              </w:rPr>
              <w:t>New Contributions on an Optimal Control Problem in R3</w:t>
            </w:r>
          </w:p>
        </w:tc>
        <w:tc>
          <w:tcPr>
            <w:tcW w:w="1980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Buletinul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Ştiintific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al UPT,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seria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Matematică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-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Fizică</w:t>
            </w:r>
            <w:proofErr w:type="spellEnd"/>
            <w:r w:rsidRPr="002908CE">
              <w:rPr>
                <w:rFonts w:ascii="Times New Roman" w:eastAsia="Times New Roman" w:hAnsi="Times New Roman"/>
              </w:rPr>
              <w:t>, 53-2, (67), 25-31</w:t>
            </w:r>
          </w:p>
        </w:tc>
        <w:tc>
          <w:tcPr>
            <w:tcW w:w="1193" w:type="dxa"/>
          </w:tcPr>
          <w:p w:rsidR="002908CE" w:rsidRDefault="002908CE" w:rsidP="002908CE">
            <w:pPr>
              <w:rPr>
                <w:rFonts w:ascii="Times New Roman" w:hAnsi="Times New Roman"/>
              </w:rPr>
            </w:pPr>
          </w:p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1224-6069</w:t>
            </w:r>
          </w:p>
        </w:tc>
        <w:tc>
          <w:tcPr>
            <w:tcW w:w="877" w:type="dxa"/>
          </w:tcPr>
          <w:p w:rsid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B+</w:t>
            </w:r>
          </w:p>
        </w:tc>
      </w:tr>
      <w:tr w:rsidR="002908CE" w:rsidRPr="002908CE" w:rsidTr="00F55E17">
        <w:trPr>
          <w:trHeight w:val="161"/>
        </w:trPr>
        <w:tc>
          <w:tcPr>
            <w:tcW w:w="498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2908CE">
              <w:rPr>
                <w:rFonts w:ascii="Times New Roman" w:hAnsi="Times New Roman"/>
              </w:rPr>
              <w:t>.</w:t>
            </w:r>
          </w:p>
        </w:tc>
        <w:tc>
          <w:tcPr>
            <w:tcW w:w="724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</w:rPr>
              <w:t>2008</w:t>
            </w:r>
          </w:p>
        </w:tc>
        <w:tc>
          <w:tcPr>
            <w:tcW w:w="2010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  <w:iCs/>
              </w:rPr>
              <w:t xml:space="preserve">LUMINOSU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2908CE">
              <w:rPr>
                <w:rFonts w:ascii="Times New Roman" w:eastAsia="Times New Roman" w:hAnsi="Times New Roman"/>
                <w:iCs/>
              </w:rPr>
              <w:t xml:space="preserve">, ZAHARIE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2908CE">
              <w:rPr>
                <w:rFonts w:ascii="Times New Roman" w:eastAsia="Times New Roman" w:hAnsi="Times New Roman"/>
                <w:iCs/>
              </w:rPr>
              <w:t xml:space="preserve">, CHIRIŢOIU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Viorel</w:t>
            </w:r>
            <w:proofErr w:type="spellEnd"/>
            <w:r w:rsidRPr="002908CE">
              <w:rPr>
                <w:rFonts w:ascii="Times New Roman" w:eastAsia="Times New Roman" w:hAnsi="Times New Roman"/>
                <w:iCs/>
              </w:rPr>
              <w:t xml:space="preserve">, NEGREA Romeo, CĂRUNTU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Bogdan</w:t>
            </w:r>
            <w:proofErr w:type="spellEnd"/>
          </w:p>
        </w:tc>
        <w:tc>
          <w:tcPr>
            <w:tcW w:w="2906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  <w:bCs/>
              </w:rPr>
              <w:t>The Numerical Study of the Optical Efficiency of the Static Concentrators</w:t>
            </w:r>
          </w:p>
        </w:tc>
        <w:tc>
          <w:tcPr>
            <w:tcW w:w="1980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Buletinul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Ştiintific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al UPT,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seria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Matematică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-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Fizică</w:t>
            </w:r>
            <w:proofErr w:type="spellEnd"/>
            <w:r w:rsidRPr="002908CE">
              <w:rPr>
                <w:rFonts w:ascii="Times New Roman" w:eastAsia="Times New Roman" w:hAnsi="Times New Roman"/>
              </w:rPr>
              <w:t>, 53-2, (67), 76-80</w:t>
            </w:r>
          </w:p>
        </w:tc>
        <w:tc>
          <w:tcPr>
            <w:tcW w:w="1193" w:type="dxa"/>
          </w:tcPr>
          <w:p w:rsidR="002908CE" w:rsidRDefault="002908CE" w:rsidP="002908CE">
            <w:pPr>
              <w:rPr>
                <w:rFonts w:ascii="Times New Roman" w:hAnsi="Times New Roman"/>
              </w:rPr>
            </w:pPr>
          </w:p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1224-6069</w:t>
            </w:r>
          </w:p>
        </w:tc>
        <w:tc>
          <w:tcPr>
            <w:tcW w:w="877" w:type="dxa"/>
          </w:tcPr>
          <w:p w:rsid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B+</w:t>
            </w:r>
          </w:p>
        </w:tc>
      </w:tr>
      <w:tr w:rsidR="002908CE" w:rsidRPr="002908CE" w:rsidTr="00F55E17">
        <w:trPr>
          <w:trHeight w:val="161"/>
        </w:trPr>
        <w:tc>
          <w:tcPr>
            <w:tcW w:w="498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2908CE">
              <w:rPr>
                <w:rFonts w:ascii="Times New Roman" w:hAnsi="Times New Roman"/>
              </w:rPr>
              <w:t>.</w:t>
            </w:r>
          </w:p>
        </w:tc>
        <w:tc>
          <w:tcPr>
            <w:tcW w:w="724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</w:rPr>
              <w:t>2008</w:t>
            </w:r>
          </w:p>
        </w:tc>
        <w:tc>
          <w:tcPr>
            <w:tcW w:w="2010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  <w:iCs/>
              </w:rPr>
              <w:t xml:space="preserve">ZAHARIE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</w:p>
        </w:tc>
        <w:tc>
          <w:tcPr>
            <w:tcW w:w="2906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  <w:bCs/>
              </w:rPr>
              <w:t>On the Non-Isothermal Crystallization Kinetics of Fe65Cr15B20 Amorphous Alloys</w:t>
            </w:r>
          </w:p>
        </w:tc>
        <w:tc>
          <w:tcPr>
            <w:tcW w:w="1980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Buletinul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Ştiintific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al UPT,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seria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Matematică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-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Fizică</w:t>
            </w:r>
            <w:proofErr w:type="spellEnd"/>
            <w:r w:rsidRPr="002908CE">
              <w:rPr>
                <w:rFonts w:ascii="Times New Roman" w:eastAsia="Times New Roman" w:hAnsi="Times New Roman"/>
              </w:rPr>
              <w:t>, 53-2, (67), 70-75</w:t>
            </w:r>
          </w:p>
        </w:tc>
        <w:tc>
          <w:tcPr>
            <w:tcW w:w="1193" w:type="dxa"/>
          </w:tcPr>
          <w:p w:rsidR="002908CE" w:rsidRDefault="002908CE" w:rsidP="002908CE">
            <w:pPr>
              <w:rPr>
                <w:rFonts w:ascii="Times New Roman" w:hAnsi="Times New Roman"/>
              </w:rPr>
            </w:pPr>
          </w:p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1224-6069</w:t>
            </w:r>
          </w:p>
        </w:tc>
        <w:tc>
          <w:tcPr>
            <w:tcW w:w="877" w:type="dxa"/>
          </w:tcPr>
          <w:p w:rsid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B+</w:t>
            </w:r>
          </w:p>
        </w:tc>
      </w:tr>
      <w:tr w:rsidR="002908CE" w:rsidRPr="002908CE" w:rsidTr="00F55E17">
        <w:trPr>
          <w:trHeight w:val="161"/>
        </w:trPr>
        <w:tc>
          <w:tcPr>
            <w:tcW w:w="498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908CE">
              <w:rPr>
                <w:rFonts w:ascii="Times New Roman" w:hAnsi="Times New Roman"/>
              </w:rPr>
              <w:t>.</w:t>
            </w:r>
          </w:p>
        </w:tc>
        <w:tc>
          <w:tcPr>
            <w:tcW w:w="724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</w:rPr>
              <w:t>2008</w:t>
            </w:r>
          </w:p>
        </w:tc>
        <w:tc>
          <w:tcPr>
            <w:tcW w:w="2010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  <w:iCs/>
              </w:rPr>
              <w:t xml:space="preserve">CRISTEA Minerva, CHIRIŢOIU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Viorel</w:t>
            </w:r>
            <w:proofErr w:type="spellEnd"/>
            <w:r w:rsidRPr="002908CE">
              <w:rPr>
                <w:rFonts w:ascii="Times New Roman" w:eastAsia="Times New Roman" w:hAnsi="Times New Roman"/>
                <w:iCs/>
              </w:rPr>
              <w:t xml:space="preserve">, COSTACHE Marius, ZAHARIE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2908CE">
              <w:rPr>
                <w:rFonts w:ascii="Times New Roman" w:eastAsia="Times New Roman" w:hAnsi="Times New Roman"/>
                <w:iCs/>
              </w:rPr>
              <w:t xml:space="preserve">, DAMIAN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</w:p>
        </w:tc>
        <w:tc>
          <w:tcPr>
            <w:tcW w:w="2906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  <w:bCs/>
              </w:rPr>
              <w:t>Modelling of a small encapsulated photovoltaic cell</w:t>
            </w:r>
          </w:p>
        </w:tc>
        <w:tc>
          <w:tcPr>
            <w:tcW w:w="1980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Buletinul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Ştiintific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al UPT,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seria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Matematică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-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Fizică</w:t>
            </w:r>
            <w:proofErr w:type="spellEnd"/>
            <w:r w:rsidRPr="002908CE">
              <w:rPr>
                <w:rFonts w:ascii="Times New Roman" w:eastAsia="Times New Roman" w:hAnsi="Times New Roman"/>
              </w:rPr>
              <w:t>, 53-1, (67), 103-110</w:t>
            </w:r>
          </w:p>
        </w:tc>
        <w:tc>
          <w:tcPr>
            <w:tcW w:w="1193" w:type="dxa"/>
          </w:tcPr>
          <w:p w:rsidR="002908CE" w:rsidRDefault="002908CE" w:rsidP="002908CE">
            <w:pPr>
              <w:rPr>
                <w:rFonts w:ascii="Times New Roman" w:hAnsi="Times New Roman"/>
              </w:rPr>
            </w:pPr>
          </w:p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1224-6069</w:t>
            </w:r>
          </w:p>
        </w:tc>
        <w:tc>
          <w:tcPr>
            <w:tcW w:w="877" w:type="dxa"/>
          </w:tcPr>
          <w:p w:rsid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B+</w:t>
            </w:r>
          </w:p>
        </w:tc>
      </w:tr>
      <w:tr w:rsidR="002908CE" w:rsidRPr="002908CE" w:rsidTr="00F55E17">
        <w:trPr>
          <w:trHeight w:val="161"/>
        </w:trPr>
        <w:tc>
          <w:tcPr>
            <w:tcW w:w="498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2908CE">
              <w:rPr>
                <w:rFonts w:ascii="Times New Roman" w:hAnsi="Times New Roman"/>
              </w:rPr>
              <w:t>.</w:t>
            </w:r>
          </w:p>
        </w:tc>
        <w:tc>
          <w:tcPr>
            <w:tcW w:w="724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hAnsi="Times New Roman"/>
              </w:rPr>
              <w:t>2007</w:t>
            </w:r>
          </w:p>
        </w:tc>
        <w:tc>
          <w:tcPr>
            <w:tcW w:w="2010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  <w:iCs/>
              </w:rPr>
              <w:t xml:space="preserve">CRISTEA Minerva, DAMIAN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2908CE">
              <w:rPr>
                <w:rFonts w:ascii="Times New Roman" w:eastAsia="Times New Roman" w:hAnsi="Times New Roman"/>
                <w:iCs/>
              </w:rPr>
              <w:t xml:space="preserve">, CHIRIŢOIU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Viorel</w:t>
            </w:r>
            <w:proofErr w:type="spellEnd"/>
            <w:r w:rsidRPr="002908CE">
              <w:rPr>
                <w:rFonts w:ascii="Times New Roman" w:eastAsia="Times New Roman" w:hAnsi="Times New Roman"/>
                <w:iCs/>
              </w:rPr>
              <w:t xml:space="preserve">, ZAHARIE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2908CE">
              <w:rPr>
                <w:rFonts w:ascii="Times New Roman" w:eastAsia="Times New Roman" w:hAnsi="Times New Roman"/>
                <w:iCs/>
              </w:rPr>
              <w:t>, COSTACHE Marius</w:t>
            </w:r>
          </w:p>
        </w:tc>
        <w:tc>
          <w:tcPr>
            <w:tcW w:w="2906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  <w:bCs/>
              </w:rPr>
              <w:t>On a Simple Model of the Typical Cell from a Solar Panel</w:t>
            </w:r>
          </w:p>
        </w:tc>
        <w:tc>
          <w:tcPr>
            <w:tcW w:w="1980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Buletinul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Ştiintific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al UPT,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seria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Matematică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-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Fizică</w:t>
            </w:r>
            <w:proofErr w:type="spellEnd"/>
            <w:r w:rsidRPr="002908CE">
              <w:rPr>
                <w:rFonts w:ascii="Times New Roman" w:eastAsia="Times New Roman" w:hAnsi="Times New Roman"/>
              </w:rPr>
              <w:t>, 52-2, (66), 101-111</w:t>
            </w:r>
          </w:p>
        </w:tc>
        <w:tc>
          <w:tcPr>
            <w:tcW w:w="1193" w:type="dxa"/>
          </w:tcPr>
          <w:p w:rsidR="002908CE" w:rsidRDefault="002908CE" w:rsidP="002908CE">
            <w:pPr>
              <w:rPr>
                <w:rFonts w:ascii="Times New Roman" w:hAnsi="Times New Roman"/>
              </w:rPr>
            </w:pPr>
          </w:p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1224-6069</w:t>
            </w:r>
          </w:p>
        </w:tc>
        <w:tc>
          <w:tcPr>
            <w:tcW w:w="877" w:type="dxa"/>
          </w:tcPr>
          <w:p w:rsid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B+</w:t>
            </w:r>
          </w:p>
        </w:tc>
      </w:tr>
      <w:tr w:rsidR="002908CE" w:rsidRPr="002908CE" w:rsidTr="00F55E17">
        <w:trPr>
          <w:trHeight w:val="161"/>
        </w:trPr>
        <w:tc>
          <w:tcPr>
            <w:tcW w:w="498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2908CE">
              <w:rPr>
                <w:rFonts w:ascii="Times New Roman" w:hAnsi="Times New Roman"/>
              </w:rPr>
              <w:t>.</w:t>
            </w:r>
          </w:p>
        </w:tc>
        <w:tc>
          <w:tcPr>
            <w:tcW w:w="724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hAnsi="Times New Roman"/>
              </w:rPr>
              <w:t>2007</w:t>
            </w:r>
          </w:p>
        </w:tc>
        <w:tc>
          <w:tcPr>
            <w:tcW w:w="2010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  <w:iCs/>
              </w:rPr>
              <w:t xml:space="preserve">CHIRIŢOIU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Viorel</w:t>
            </w:r>
            <w:proofErr w:type="spellEnd"/>
            <w:r w:rsidRPr="002908CE">
              <w:rPr>
                <w:rFonts w:ascii="Times New Roman" w:eastAsia="Times New Roman" w:hAnsi="Times New Roman"/>
                <w:iCs/>
              </w:rPr>
              <w:t xml:space="preserve">, ZAHARIE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2908CE">
              <w:rPr>
                <w:rFonts w:ascii="Times New Roman" w:eastAsia="Times New Roman" w:hAnsi="Times New Roman"/>
                <w:iCs/>
              </w:rPr>
              <w:t xml:space="preserve">, LUMINOSU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</w:p>
        </w:tc>
        <w:tc>
          <w:tcPr>
            <w:tcW w:w="2906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  <w:bCs/>
              </w:rPr>
              <w:t>Numerical Study of Quantum Hydrodynamic Model for Semiconductors</w:t>
            </w:r>
          </w:p>
        </w:tc>
        <w:tc>
          <w:tcPr>
            <w:tcW w:w="1980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Buletinul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Ştiintific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al UPT,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seria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Matematică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-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Fizică</w:t>
            </w:r>
            <w:proofErr w:type="spellEnd"/>
            <w:r w:rsidRPr="002908CE">
              <w:rPr>
                <w:rFonts w:ascii="Times New Roman" w:eastAsia="Times New Roman" w:hAnsi="Times New Roman"/>
              </w:rPr>
              <w:t>, 52-2, (66), 64-70</w:t>
            </w:r>
          </w:p>
        </w:tc>
        <w:tc>
          <w:tcPr>
            <w:tcW w:w="1193" w:type="dxa"/>
          </w:tcPr>
          <w:p w:rsidR="002908CE" w:rsidRDefault="002908CE" w:rsidP="002908CE">
            <w:pPr>
              <w:rPr>
                <w:rFonts w:ascii="Times New Roman" w:hAnsi="Times New Roman"/>
              </w:rPr>
            </w:pPr>
          </w:p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1224-6069</w:t>
            </w:r>
          </w:p>
        </w:tc>
        <w:tc>
          <w:tcPr>
            <w:tcW w:w="877" w:type="dxa"/>
          </w:tcPr>
          <w:p w:rsid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B+</w:t>
            </w:r>
          </w:p>
        </w:tc>
      </w:tr>
      <w:tr w:rsidR="002908CE" w:rsidRPr="002908CE" w:rsidTr="00F55E17">
        <w:trPr>
          <w:trHeight w:val="161"/>
        </w:trPr>
        <w:tc>
          <w:tcPr>
            <w:tcW w:w="498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2908CE">
              <w:rPr>
                <w:rFonts w:ascii="Times New Roman" w:hAnsi="Times New Roman"/>
              </w:rPr>
              <w:t>.</w:t>
            </w:r>
          </w:p>
        </w:tc>
        <w:tc>
          <w:tcPr>
            <w:tcW w:w="724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hAnsi="Times New Roman"/>
              </w:rPr>
              <w:t>2007</w:t>
            </w:r>
          </w:p>
        </w:tc>
        <w:tc>
          <w:tcPr>
            <w:tcW w:w="2010" w:type="dxa"/>
          </w:tcPr>
          <w:p w:rsidR="002908CE" w:rsidRPr="002908CE" w:rsidRDefault="002908CE" w:rsidP="002908CE">
            <w:pPr>
              <w:rPr>
                <w:rFonts w:ascii="Times New Roman" w:eastAsia="Times New Roman" w:hAnsi="Times New Roman"/>
                <w:iCs/>
              </w:rPr>
            </w:pPr>
            <w:r w:rsidRPr="002908CE">
              <w:rPr>
                <w:rFonts w:ascii="Times New Roman" w:eastAsia="Times New Roman" w:hAnsi="Times New Roman"/>
                <w:iCs/>
              </w:rPr>
              <w:t xml:space="preserve">CĂRUNTU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Bogdan</w:t>
            </w:r>
            <w:proofErr w:type="spellEnd"/>
            <w:r w:rsidRPr="002908CE">
              <w:rPr>
                <w:rFonts w:ascii="Times New Roman" w:eastAsia="Times New Roman" w:hAnsi="Times New Roman"/>
                <w:iCs/>
              </w:rPr>
              <w:t xml:space="preserve">, ZAHARIE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  <w:r w:rsidRPr="002908CE">
              <w:rPr>
                <w:rFonts w:ascii="Times New Roman" w:eastAsia="Times New Roman" w:hAnsi="Times New Roman"/>
                <w:iCs/>
              </w:rPr>
              <w:t xml:space="preserve">, NEGREA Romeo, CHIRIŢOIU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Viorel</w:t>
            </w:r>
            <w:proofErr w:type="spellEnd"/>
          </w:p>
        </w:tc>
        <w:tc>
          <w:tcPr>
            <w:tcW w:w="2906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  <w:bCs/>
              </w:rPr>
              <w:t>Finite Difference Solution for the 1-dimensional Quantum Hydrodynamic Model Equations</w:t>
            </w:r>
          </w:p>
        </w:tc>
        <w:tc>
          <w:tcPr>
            <w:tcW w:w="1980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Buletinul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Ştiintific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al UPT,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seria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Matematică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-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Fizică</w:t>
            </w:r>
            <w:proofErr w:type="spellEnd"/>
            <w:r w:rsidRPr="002908CE">
              <w:rPr>
                <w:rFonts w:ascii="Times New Roman" w:eastAsia="Times New Roman" w:hAnsi="Times New Roman"/>
              </w:rPr>
              <w:t>, 52-2, (66), 56-63</w:t>
            </w:r>
          </w:p>
        </w:tc>
        <w:tc>
          <w:tcPr>
            <w:tcW w:w="1193" w:type="dxa"/>
          </w:tcPr>
          <w:p w:rsidR="002908CE" w:rsidRDefault="002908CE" w:rsidP="002908CE">
            <w:pPr>
              <w:rPr>
                <w:rFonts w:ascii="Times New Roman" w:hAnsi="Times New Roman"/>
              </w:rPr>
            </w:pPr>
          </w:p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1224-6069</w:t>
            </w:r>
          </w:p>
        </w:tc>
        <w:tc>
          <w:tcPr>
            <w:tcW w:w="877" w:type="dxa"/>
          </w:tcPr>
          <w:p w:rsid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B+</w:t>
            </w:r>
          </w:p>
        </w:tc>
      </w:tr>
      <w:tr w:rsidR="002908CE" w:rsidRPr="002908CE" w:rsidTr="00F55E17">
        <w:trPr>
          <w:trHeight w:val="161"/>
        </w:trPr>
        <w:tc>
          <w:tcPr>
            <w:tcW w:w="498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hAnsi="Times New Roman"/>
              </w:rPr>
              <w:t>2.</w:t>
            </w:r>
          </w:p>
        </w:tc>
        <w:tc>
          <w:tcPr>
            <w:tcW w:w="724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hAnsi="Times New Roman"/>
              </w:rPr>
              <w:t>2006</w:t>
            </w:r>
          </w:p>
        </w:tc>
        <w:tc>
          <w:tcPr>
            <w:tcW w:w="2010" w:type="dxa"/>
          </w:tcPr>
          <w:p w:rsidR="002908CE" w:rsidRPr="002908CE" w:rsidRDefault="002908CE" w:rsidP="002908CE">
            <w:pPr>
              <w:rPr>
                <w:rFonts w:ascii="Times New Roman" w:eastAsia="Times New Roman" w:hAnsi="Times New Roman"/>
                <w:iCs/>
              </w:rPr>
            </w:pPr>
            <w:r w:rsidRPr="002908CE">
              <w:rPr>
                <w:rFonts w:ascii="Times New Roman" w:eastAsia="Times New Roman" w:hAnsi="Times New Roman"/>
                <w:iCs/>
              </w:rPr>
              <w:t xml:space="preserve">ZAHARIE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</w:p>
        </w:tc>
        <w:tc>
          <w:tcPr>
            <w:tcW w:w="2906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  <w:bCs/>
              </w:rPr>
              <w:t>Analysis of the Classical Shift Doppler Formulas</w:t>
            </w:r>
          </w:p>
        </w:tc>
        <w:tc>
          <w:tcPr>
            <w:tcW w:w="1980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Buletinul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Ştiintific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al UPT,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seria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lastRenderedPageBreak/>
              <w:t>Matematică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-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Fizică</w:t>
            </w:r>
            <w:proofErr w:type="spellEnd"/>
            <w:r w:rsidRPr="002908CE">
              <w:rPr>
                <w:rFonts w:ascii="Times New Roman" w:eastAsia="Times New Roman" w:hAnsi="Times New Roman"/>
              </w:rPr>
              <w:t>, 51-1, (65), 88-94</w:t>
            </w:r>
          </w:p>
        </w:tc>
        <w:tc>
          <w:tcPr>
            <w:tcW w:w="1193" w:type="dxa"/>
          </w:tcPr>
          <w:p w:rsidR="002908CE" w:rsidRDefault="002908CE" w:rsidP="002908CE">
            <w:pPr>
              <w:rPr>
                <w:rFonts w:ascii="Times New Roman" w:hAnsi="Times New Roman"/>
              </w:rPr>
            </w:pPr>
          </w:p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1224-6069</w:t>
            </w:r>
          </w:p>
        </w:tc>
        <w:tc>
          <w:tcPr>
            <w:tcW w:w="877" w:type="dxa"/>
          </w:tcPr>
          <w:p w:rsid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</w:t>
            </w:r>
          </w:p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B+</w:t>
            </w:r>
          </w:p>
        </w:tc>
      </w:tr>
      <w:tr w:rsidR="002908CE" w:rsidRPr="002908CE" w:rsidTr="00F55E17">
        <w:trPr>
          <w:trHeight w:val="161"/>
        </w:trPr>
        <w:tc>
          <w:tcPr>
            <w:tcW w:w="498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724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hAnsi="Times New Roman"/>
              </w:rPr>
              <w:t>2004</w:t>
            </w:r>
          </w:p>
        </w:tc>
        <w:tc>
          <w:tcPr>
            <w:tcW w:w="2010" w:type="dxa"/>
          </w:tcPr>
          <w:p w:rsidR="002908CE" w:rsidRPr="002908CE" w:rsidRDefault="002908CE" w:rsidP="002908CE">
            <w:pPr>
              <w:rPr>
                <w:rFonts w:ascii="Times New Roman" w:eastAsia="Times New Roman" w:hAnsi="Times New Roman"/>
                <w:iCs/>
              </w:rPr>
            </w:pPr>
            <w:r w:rsidRPr="002908CE">
              <w:rPr>
                <w:rFonts w:ascii="Times New Roman" w:eastAsia="Times New Roman" w:hAnsi="Times New Roman"/>
                <w:iCs/>
              </w:rPr>
              <w:t xml:space="preserve">ZAHARIE </w:t>
            </w:r>
            <w:proofErr w:type="spellStart"/>
            <w:r w:rsidRPr="002908CE">
              <w:rPr>
                <w:rFonts w:ascii="Times New Roman" w:eastAsia="Times New Roman" w:hAnsi="Times New Roman"/>
                <w:iCs/>
              </w:rPr>
              <w:t>Ioan</w:t>
            </w:r>
            <w:proofErr w:type="spellEnd"/>
          </w:p>
        </w:tc>
        <w:tc>
          <w:tcPr>
            <w:tcW w:w="2906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 w:rsidRPr="002908CE">
              <w:rPr>
                <w:rFonts w:ascii="Times New Roman" w:eastAsia="Times New Roman" w:hAnsi="Times New Roman"/>
                <w:bCs/>
              </w:rPr>
              <w:t>On the Crystallization Kinetics of Fe60Gd10Cr10B20 Amorphous Alloys</w:t>
            </w:r>
          </w:p>
        </w:tc>
        <w:tc>
          <w:tcPr>
            <w:tcW w:w="1980" w:type="dxa"/>
          </w:tcPr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Buletinul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Ştiintific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al UPT,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seria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Matematică</w:t>
            </w:r>
            <w:proofErr w:type="spellEnd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- </w:t>
            </w:r>
            <w:proofErr w:type="spellStart"/>
            <w:r w:rsidRPr="002908CE">
              <w:rPr>
                <w:rFonts w:ascii="Times New Roman" w:eastAsia="Times New Roman" w:hAnsi="Times New Roman"/>
                <w:bdr w:val="none" w:sz="0" w:space="0" w:color="auto" w:frame="1"/>
              </w:rPr>
              <w:t>Fizică</w:t>
            </w:r>
            <w:proofErr w:type="spellEnd"/>
            <w:r w:rsidRPr="002908CE">
              <w:rPr>
                <w:rFonts w:ascii="Times New Roman" w:eastAsia="Times New Roman" w:hAnsi="Times New Roman"/>
              </w:rPr>
              <w:t>, 49-1, (63), 74-79</w:t>
            </w:r>
          </w:p>
        </w:tc>
        <w:tc>
          <w:tcPr>
            <w:tcW w:w="1193" w:type="dxa"/>
          </w:tcPr>
          <w:p w:rsidR="002908CE" w:rsidRDefault="002908CE" w:rsidP="002908CE">
            <w:pPr>
              <w:rPr>
                <w:rFonts w:ascii="Times New Roman" w:hAnsi="Times New Roman"/>
              </w:rPr>
            </w:pPr>
          </w:p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1224-6069</w:t>
            </w:r>
          </w:p>
        </w:tc>
        <w:tc>
          <w:tcPr>
            <w:tcW w:w="877" w:type="dxa"/>
          </w:tcPr>
          <w:p w:rsid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2908CE" w:rsidRPr="002908CE" w:rsidRDefault="002908CE" w:rsidP="002908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B+</w:t>
            </w:r>
          </w:p>
        </w:tc>
      </w:tr>
    </w:tbl>
    <w:p w:rsidR="00393052" w:rsidRPr="002908CE" w:rsidRDefault="00393052" w:rsidP="00D25BE5">
      <w:pPr>
        <w:spacing w:after="0"/>
        <w:rPr>
          <w:rFonts w:ascii="Times New Roman" w:hAnsi="Times New Roman"/>
          <w:lang w:val="ro-RO"/>
        </w:rPr>
      </w:pPr>
    </w:p>
    <w:p w:rsidR="00BF01FD" w:rsidRPr="001B3E7D" w:rsidRDefault="00B75C08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br w:type="textWrapping" w:clear="all"/>
      </w:r>
    </w:p>
    <w:p w:rsidR="00BF01FD" w:rsidRPr="00EE54C0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D. Lucrări publicate în ultim</w:t>
      </w:r>
      <w:r w:rsidRPr="00EE54C0">
        <w:rPr>
          <w:b/>
          <w:sz w:val="28"/>
          <w:szCs w:val="28"/>
          <w:lang w:val="ro-RO"/>
        </w:rPr>
        <w:t>ii 10 anii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4"/>
        <w:gridCol w:w="663"/>
        <w:gridCol w:w="921"/>
        <w:gridCol w:w="2520"/>
        <w:gridCol w:w="3018"/>
        <w:gridCol w:w="3128"/>
      </w:tblGrid>
      <w:tr w:rsidR="00026B6F" w:rsidRPr="005D5B2E" w:rsidTr="00D00E8B">
        <w:trPr>
          <w:trHeight w:val="255"/>
        </w:trPr>
        <w:tc>
          <w:tcPr>
            <w:tcW w:w="504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 xml:space="preserve">Nr. </w:t>
            </w:r>
          </w:p>
        </w:tc>
        <w:tc>
          <w:tcPr>
            <w:tcW w:w="663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21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Luna</w:t>
            </w:r>
          </w:p>
        </w:tc>
        <w:tc>
          <w:tcPr>
            <w:tcW w:w="2520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Autor</w:t>
            </w:r>
            <w:proofErr w:type="spellEnd"/>
            <w:r w:rsidRPr="005D5B2E">
              <w:rPr>
                <w:b/>
                <w:bCs/>
              </w:rPr>
              <w:t>(</w:t>
            </w:r>
            <w:proofErr w:type="spellStart"/>
            <w:r w:rsidRPr="005D5B2E">
              <w:rPr>
                <w:b/>
                <w:bCs/>
              </w:rPr>
              <w:t>i</w:t>
            </w:r>
            <w:proofErr w:type="spellEnd"/>
            <w:r w:rsidRPr="005D5B2E">
              <w:rPr>
                <w:b/>
                <w:bCs/>
              </w:rPr>
              <w:t>)</w:t>
            </w:r>
          </w:p>
        </w:tc>
        <w:tc>
          <w:tcPr>
            <w:tcW w:w="3018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Titlu</w:t>
            </w:r>
            <w:proofErr w:type="spellEnd"/>
            <w:r w:rsidRPr="005D5B2E">
              <w:rPr>
                <w:b/>
                <w:bCs/>
              </w:rPr>
              <w:t xml:space="preserve"> </w:t>
            </w:r>
            <w:proofErr w:type="spellStart"/>
            <w:r w:rsidRPr="005D5B2E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3128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proofErr w:type="spellEnd"/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</w:tr>
      <w:tr w:rsidR="00257891" w:rsidRPr="005D5B2E" w:rsidTr="00D00E8B">
        <w:trPr>
          <w:trHeight w:val="349"/>
        </w:trPr>
        <w:tc>
          <w:tcPr>
            <w:tcW w:w="504" w:type="dxa"/>
          </w:tcPr>
          <w:p w:rsidR="00257891" w:rsidRPr="00F93400" w:rsidRDefault="00257891" w:rsidP="00257891">
            <w:r>
              <w:t>17.</w:t>
            </w:r>
          </w:p>
        </w:tc>
        <w:tc>
          <w:tcPr>
            <w:tcW w:w="663" w:type="dxa"/>
          </w:tcPr>
          <w:p w:rsidR="00257891" w:rsidRPr="00F93400" w:rsidRDefault="00257891" w:rsidP="00257891">
            <w:r>
              <w:t>2014</w:t>
            </w:r>
          </w:p>
        </w:tc>
        <w:tc>
          <w:tcPr>
            <w:tcW w:w="921" w:type="dxa"/>
          </w:tcPr>
          <w:p w:rsidR="00257891" w:rsidRPr="00F93400" w:rsidRDefault="00257891" w:rsidP="00257891">
            <w:proofErr w:type="spellStart"/>
            <w:r>
              <w:t>Aprilie</w:t>
            </w:r>
            <w:proofErr w:type="spellEnd"/>
          </w:p>
        </w:tc>
        <w:tc>
          <w:tcPr>
            <w:tcW w:w="2520" w:type="dxa"/>
          </w:tcPr>
          <w:p w:rsidR="00257891" w:rsidRPr="00D00E8B" w:rsidRDefault="00257891" w:rsidP="00257891"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Mircea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GOLOSIE,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ZAHARIE</w:t>
            </w:r>
          </w:p>
        </w:tc>
        <w:tc>
          <w:tcPr>
            <w:tcW w:w="3018" w:type="dxa"/>
          </w:tcPr>
          <w:p w:rsidR="00257891" w:rsidRPr="00257891" w:rsidRDefault="00257891" w:rsidP="00257891">
            <w:pPr>
              <w:rPr>
                <w:lang w:val="ro-RO"/>
              </w:rPr>
            </w:pPr>
            <w:r>
              <w:t xml:space="preserve"> </w:t>
            </w:r>
            <w:r>
              <w:rPr>
                <w:bCs/>
                <w:color w:val="1A1A1A"/>
              </w:rPr>
              <w:t>On</w:t>
            </w:r>
            <w:r w:rsidRPr="00257891">
              <w:rPr>
                <w:bCs/>
                <w:color w:val="1A1A1A"/>
              </w:rPr>
              <w:t xml:space="preserve"> </w:t>
            </w:r>
            <w:r>
              <w:rPr>
                <w:bCs/>
                <w:color w:val="1A1A1A"/>
              </w:rPr>
              <w:t>the radioactivity shale gas exploitation</w:t>
            </w:r>
          </w:p>
        </w:tc>
        <w:tc>
          <w:tcPr>
            <w:tcW w:w="3128" w:type="dxa"/>
          </w:tcPr>
          <w:p w:rsidR="00257891" w:rsidRPr="00D00E8B" w:rsidRDefault="00257891" w:rsidP="00257891">
            <w:pPr>
              <w:rPr>
                <w:lang w:val="ro-RO"/>
              </w:rPr>
            </w:pPr>
            <w:r w:rsidRPr="00D00E8B">
              <w:rPr>
                <w:rFonts w:eastAsia="Times New Roman"/>
                <w:bdr w:val="none" w:sz="0" w:space="0" w:color="auto" w:frame="1"/>
              </w:rPr>
              <w:t xml:space="preserve">Tourism and durable development, </w:t>
            </w:r>
            <w:r>
              <w:rPr>
                <w:rFonts w:eastAsia="Times New Roman"/>
                <w:bdr w:val="none" w:sz="0" w:space="0" w:color="auto" w:frame="1"/>
              </w:rPr>
              <w:t>3</w:t>
            </w:r>
            <w:r w:rsidRPr="00D00E8B">
              <w:rPr>
                <w:rFonts w:eastAsia="Times New Roman"/>
                <w:bdr w:val="none" w:sz="0" w:space="0" w:color="auto" w:frame="1"/>
                <w:vertAlign w:val="superscript"/>
              </w:rPr>
              <w:t>nd</w:t>
            </w:r>
            <w:r w:rsidRPr="00D00E8B">
              <w:rPr>
                <w:rFonts w:eastAsia="Times New Roman"/>
                <w:bdr w:val="none" w:sz="0" w:space="0" w:color="auto" w:frame="1"/>
              </w:rPr>
              <w:t xml:space="preserve"> International Symposium, Timisoara</w:t>
            </w:r>
          </w:p>
        </w:tc>
      </w:tr>
      <w:tr w:rsidR="00257891" w:rsidRPr="005D5B2E" w:rsidTr="00D00E8B">
        <w:trPr>
          <w:trHeight w:val="349"/>
        </w:trPr>
        <w:tc>
          <w:tcPr>
            <w:tcW w:w="504" w:type="dxa"/>
          </w:tcPr>
          <w:p w:rsidR="00257891" w:rsidRPr="00F93400" w:rsidRDefault="00257891" w:rsidP="00257891">
            <w:r>
              <w:t>16.</w:t>
            </w:r>
          </w:p>
        </w:tc>
        <w:tc>
          <w:tcPr>
            <w:tcW w:w="663" w:type="dxa"/>
          </w:tcPr>
          <w:p w:rsidR="00257891" w:rsidRPr="00F93400" w:rsidRDefault="00257891" w:rsidP="00257891">
            <w:r>
              <w:t>2013</w:t>
            </w:r>
          </w:p>
        </w:tc>
        <w:tc>
          <w:tcPr>
            <w:tcW w:w="921" w:type="dxa"/>
          </w:tcPr>
          <w:p w:rsidR="00257891" w:rsidRPr="00F93400" w:rsidRDefault="00257891" w:rsidP="00257891">
            <w:proofErr w:type="spellStart"/>
            <w:r>
              <w:t>Aprilie</w:t>
            </w:r>
            <w:proofErr w:type="spellEnd"/>
          </w:p>
        </w:tc>
        <w:tc>
          <w:tcPr>
            <w:tcW w:w="2520" w:type="dxa"/>
          </w:tcPr>
          <w:p w:rsidR="00257891" w:rsidRPr="00D00E8B" w:rsidRDefault="00257891" w:rsidP="00257891"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Mircea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GOLOSIE,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ZAHARIE</w:t>
            </w:r>
          </w:p>
        </w:tc>
        <w:tc>
          <w:tcPr>
            <w:tcW w:w="3018" w:type="dxa"/>
          </w:tcPr>
          <w:p w:rsidR="00257891" w:rsidRPr="00D00E8B" w:rsidRDefault="00257891" w:rsidP="00257891">
            <w:pPr>
              <w:rPr>
                <w:lang w:val="ro-RO"/>
              </w:rPr>
            </w:pPr>
            <w:r w:rsidRPr="00D00E8B">
              <w:rPr>
                <w:rFonts w:eastAsia="Times New Roman"/>
                <w:bCs/>
              </w:rPr>
              <w:t>Tourism in abandoned mining areas</w:t>
            </w:r>
          </w:p>
        </w:tc>
        <w:tc>
          <w:tcPr>
            <w:tcW w:w="3128" w:type="dxa"/>
          </w:tcPr>
          <w:p w:rsidR="00257891" w:rsidRPr="00D00E8B" w:rsidRDefault="00257891" w:rsidP="00257891">
            <w:pPr>
              <w:rPr>
                <w:lang w:val="ro-RO"/>
              </w:rPr>
            </w:pPr>
            <w:r w:rsidRPr="00D00E8B">
              <w:rPr>
                <w:rFonts w:eastAsia="Times New Roman"/>
                <w:bdr w:val="none" w:sz="0" w:space="0" w:color="auto" w:frame="1"/>
              </w:rPr>
              <w:t>Tourism and durable development, 2</w:t>
            </w:r>
            <w:r w:rsidRPr="00D00E8B">
              <w:rPr>
                <w:rFonts w:eastAsia="Times New Roman"/>
                <w:bdr w:val="none" w:sz="0" w:space="0" w:color="auto" w:frame="1"/>
                <w:vertAlign w:val="superscript"/>
              </w:rPr>
              <w:t>nd</w:t>
            </w:r>
            <w:r w:rsidRPr="00D00E8B">
              <w:rPr>
                <w:rFonts w:eastAsia="Times New Roman"/>
                <w:bdr w:val="none" w:sz="0" w:space="0" w:color="auto" w:frame="1"/>
              </w:rPr>
              <w:t xml:space="preserve"> International Symposium, Timisoara</w:t>
            </w:r>
          </w:p>
        </w:tc>
      </w:tr>
      <w:tr w:rsidR="00257891" w:rsidRPr="005D5B2E" w:rsidTr="00D00E8B">
        <w:trPr>
          <w:trHeight w:val="349"/>
        </w:trPr>
        <w:tc>
          <w:tcPr>
            <w:tcW w:w="504" w:type="dxa"/>
          </w:tcPr>
          <w:p w:rsidR="00257891" w:rsidRDefault="00257891" w:rsidP="00257891">
            <w:r>
              <w:t>15.</w:t>
            </w:r>
          </w:p>
        </w:tc>
        <w:tc>
          <w:tcPr>
            <w:tcW w:w="663" w:type="dxa"/>
          </w:tcPr>
          <w:p w:rsidR="00257891" w:rsidRDefault="00257891" w:rsidP="00257891">
            <w:r>
              <w:t>2011</w:t>
            </w:r>
          </w:p>
        </w:tc>
        <w:tc>
          <w:tcPr>
            <w:tcW w:w="921" w:type="dxa"/>
          </w:tcPr>
          <w:p w:rsidR="00257891" w:rsidRDefault="00257891" w:rsidP="00257891">
            <w:r>
              <w:t>Mai</w:t>
            </w:r>
          </w:p>
        </w:tc>
        <w:tc>
          <w:tcPr>
            <w:tcW w:w="2520" w:type="dxa"/>
          </w:tcPr>
          <w:p w:rsidR="00257891" w:rsidRPr="00D00E8B" w:rsidRDefault="00257891" w:rsidP="002578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Mircea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GOLOSIE,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ZAHARIE</w:t>
            </w:r>
          </w:p>
          <w:p w:rsidR="00257891" w:rsidRPr="00D00E8B" w:rsidRDefault="00257891" w:rsidP="00257891">
            <w:pPr>
              <w:rPr>
                <w:rFonts w:eastAsia="Times New Roman"/>
                <w:iCs/>
                <w:bdr w:val="none" w:sz="0" w:space="0" w:color="auto" w:frame="1"/>
              </w:rPr>
            </w:pPr>
          </w:p>
        </w:tc>
        <w:tc>
          <w:tcPr>
            <w:tcW w:w="3018" w:type="dxa"/>
          </w:tcPr>
          <w:p w:rsidR="00257891" w:rsidRPr="00D00E8B" w:rsidRDefault="00257891" w:rsidP="00257891">
            <w:pPr>
              <w:spacing w:after="0" w:line="270" w:lineRule="atLeast"/>
              <w:textAlignment w:val="baseline"/>
              <w:rPr>
                <w:rFonts w:eastAsia="Times New Roman"/>
                <w:bCs/>
              </w:rPr>
            </w:pPr>
            <w:r w:rsidRPr="00D00E8B">
              <w:rPr>
                <w:rFonts w:eastAsia="Times New Roman"/>
                <w:bCs/>
              </w:rPr>
              <w:t>Radioactivity of some underground and ground waters</w:t>
            </w:r>
          </w:p>
        </w:tc>
        <w:tc>
          <w:tcPr>
            <w:tcW w:w="3128" w:type="dxa"/>
          </w:tcPr>
          <w:p w:rsidR="00257891" w:rsidRPr="00D00E8B" w:rsidRDefault="00257891" w:rsidP="00257891">
            <w:pPr>
              <w:spacing w:after="0" w:line="240" w:lineRule="auto"/>
              <w:rPr>
                <w:rFonts w:eastAsia="Times New Roman"/>
                <w:bdr w:val="none" w:sz="0" w:space="0" w:color="auto" w:frame="1"/>
              </w:rPr>
            </w:pPr>
            <w:r w:rsidRPr="00D00E8B">
              <w:rPr>
                <w:rFonts w:eastAsia="Times New Roman"/>
                <w:bdr w:val="none" w:sz="0" w:space="0" w:color="auto" w:frame="1"/>
              </w:rPr>
              <w:t>Proceedings of NUCLEAR 2011, Pitesti</w:t>
            </w:r>
          </w:p>
          <w:p w:rsidR="00257891" w:rsidRPr="00D00E8B" w:rsidRDefault="00257891" w:rsidP="00257891">
            <w:pPr>
              <w:rPr>
                <w:rFonts w:eastAsia="Times New Roman"/>
                <w:bdr w:val="none" w:sz="0" w:space="0" w:color="auto" w:frame="1"/>
              </w:rPr>
            </w:pPr>
          </w:p>
        </w:tc>
      </w:tr>
      <w:tr w:rsidR="00257891" w:rsidRPr="005D5B2E" w:rsidTr="00D00E8B">
        <w:trPr>
          <w:trHeight w:val="349"/>
        </w:trPr>
        <w:tc>
          <w:tcPr>
            <w:tcW w:w="504" w:type="dxa"/>
          </w:tcPr>
          <w:p w:rsidR="00257891" w:rsidRDefault="00257891" w:rsidP="00257891">
            <w:r>
              <w:t>14.</w:t>
            </w:r>
          </w:p>
        </w:tc>
        <w:tc>
          <w:tcPr>
            <w:tcW w:w="663" w:type="dxa"/>
          </w:tcPr>
          <w:p w:rsidR="00257891" w:rsidRDefault="00257891" w:rsidP="00257891">
            <w:r>
              <w:t>2009</w:t>
            </w:r>
          </w:p>
        </w:tc>
        <w:tc>
          <w:tcPr>
            <w:tcW w:w="921" w:type="dxa"/>
          </w:tcPr>
          <w:p w:rsidR="00257891" w:rsidRDefault="00257891" w:rsidP="00257891">
            <w:proofErr w:type="spellStart"/>
            <w:r>
              <w:t>Septembrie</w:t>
            </w:r>
            <w:proofErr w:type="spellEnd"/>
          </w:p>
        </w:tc>
        <w:tc>
          <w:tcPr>
            <w:tcW w:w="2520" w:type="dxa"/>
          </w:tcPr>
          <w:p w:rsidR="00257891" w:rsidRPr="00D00E8B" w:rsidRDefault="00257891" w:rsidP="00257891">
            <w:pPr>
              <w:rPr>
                <w:rFonts w:eastAsia="Times New Roman"/>
                <w:iCs/>
                <w:bdr w:val="none" w:sz="0" w:space="0" w:color="auto" w:frame="1"/>
              </w:rPr>
            </w:pPr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Romeo NEGREA,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ZAHARIE</w:t>
            </w:r>
          </w:p>
        </w:tc>
        <w:tc>
          <w:tcPr>
            <w:tcW w:w="3018" w:type="dxa"/>
          </w:tcPr>
          <w:p w:rsidR="00257891" w:rsidRPr="00D00E8B" w:rsidRDefault="00257891" w:rsidP="00257891">
            <w:pPr>
              <w:rPr>
                <w:rFonts w:eastAsia="Times New Roman"/>
                <w:bCs/>
              </w:rPr>
            </w:pPr>
            <w:r w:rsidRPr="00D00E8B">
              <w:rPr>
                <w:rFonts w:eastAsia="Times New Roman"/>
                <w:bCs/>
              </w:rPr>
              <w:t>A 3-Dimensional Model for Photovoltaic Cell</w:t>
            </w:r>
          </w:p>
        </w:tc>
        <w:tc>
          <w:tcPr>
            <w:tcW w:w="3128" w:type="dxa"/>
          </w:tcPr>
          <w:p w:rsidR="00257891" w:rsidRPr="00D00E8B" w:rsidRDefault="00257891" w:rsidP="00257891">
            <w:pPr>
              <w:spacing w:after="0" w:line="270" w:lineRule="atLeast"/>
              <w:textAlignment w:val="baseline"/>
              <w:rPr>
                <w:rFonts w:eastAsia="Times New Roman"/>
              </w:rPr>
            </w:pPr>
            <w:r w:rsidRPr="00D00E8B">
              <w:rPr>
                <w:rFonts w:eastAsia="Times New Roman"/>
                <w:bdr w:val="none" w:sz="0" w:space="0" w:color="auto" w:frame="1"/>
              </w:rPr>
              <w:t xml:space="preserve">BPU7, </w:t>
            </w:r>
            <w:proofErr w:type="spellStart"/>
            <w:r w:rsidRPr="00D00E8B">
              <w:rPr>
                <w:rFonts w:eastAsia="Times New Roman"/>
                <w:bdr w:val="none" w:sz="0" w:space="0" w:color="auto" w:frame="1"/>
              </w:rPr>
              <w:t>Alexandroupolis</w:t>
            </w:r>
            <w:proofErr w:type="spellEnd"/>
            <w:r w:rsidRPr="00D00E8B">
              <w:rPr>
                <w:rFonts w:eastAsia="Times New Roman"/>
                <w:bdr w:val="none" w:sz="0" w:space="0" w:color="auto" w:frame="1"/>
              </w:rPr>
              <w:t xml:space="preserve">, </w:t>
            </w:r>
            <w:proofErr w:type="spellStart"/>
            <w:r w:rsidRPr="00D00E8B">
              <w:rPr>
                <w:rFonts w:eastAsia="Times New Roman"/>
                <w:bdr w:val="none" w:sz="0" w:space="0" w:color="auto" w:frame="1"/>
              </w:rPr>
              <w:t>Grecia</w:t>
            </w:r>
            <w:proofErr w:type="spellEnd"/>
          </w:p>
          <w:p w:rsidR="00257891" w:rsidRPr="00D00E8B" w:rsidRDefault="00257891" w:rsidP="00257891">
            <w:pPr>
              <w:rPr>
                <w:rFonts w:eastAsia="Times New Roman"/>
                <w:bdr w:val="none" w:sz="0" w:space="0" w:color="auto" w:frame="1"/>
              </w:rPr>
            </w:pPr>
          </w:p>
        </w:tc>
      </w:tr>
      <w:tr w:rsidR="00257891" w:rsidRPr="005D5B2E" w:rsidTr="00D00E8B">
        <w:trPr>
          <w:trHeight w:val="349"/>
        </w:trPr>
        <w:tc>
          <w:tcPr>
            <w:tcW w:w="504" w:type="dxa"/>
          </w:tcPr>
          <w:p w:rsidR="00257891" w:rsidRDefault="00257891" w:rsidP="00257891">
            <w:r>
              <w:t>13.</w:t>
            </w:r>
          </w:p>
        </w:tc>
        <w:tc>
          <w:tcPr>
            <w:tcW w:w="663" w:type="dxa"/>
          </w:tcPr>
          <w:p w:rsidR="00257891" w:rsidRDefault="00257891" w:rsidP="00257891">
            <w:r>
              <w:t>2009</w:t>
            </w:r>
          </w:p>
        </w:tc>
        <w:tc>
          <w:tcPr>
            <w:tcW w:w="921" w:type="dxa"/>
          </w:tcPr>
          <w:p w:rsidR="00257891" w:rsidRDefault="00257891" w:rsidP="00257891">
            <w:r>
              <w:t>August</w:t>
            </w:r>
          </w:p>
        </w:tc>
        <w:tc>
          <w:tcPr>
            <w:tcW w:w="2520" w:type="dxa"/>
          </w:tcPr>
          <w:p w:rsidR="00257891" w:rsidRPr="00D00E8B" w:rsidRDefault="00257891" w:rsidP="00257891">
            <w:pPr>
              <w:rPr>
                <w:rFonts w:eastAsia="Times New Roman"/>
                <w:iCs/>
                <w:bdr w:val="none" w:sz="0" w:space="0" w:color="auto" w:frame="1"/>
              </w:rPr>
            </w:pP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ZAHARIE,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Luminosu</w:t>
            </w:r>
            <w:proofErr w:type="spellEnd"/>
          </w:p>
        </w:tc>
        <w:tc>
          <w:tcPr>
            <w:tcW w:w="3018" w:type="dxa"/>
          </w:tcPr>
          <w:p w:rsidR="00257891" w:rsidRPr="00D00E8B" w:rsidRDefault="00257891" w:rsidP="00257891">
            <w:pPr>
              <w:rPr>
                <w:rFonts w:eastAsia="Times New Roman"/>
                <w:bCs/>
              </w:rPr>
            </w:pPr>
            <w:r w:rsidRPr="00D00E8B">
              <w:rPr>
                <w:rFonts w:eastAsia="Times New Roman"/>
                <w:bCs/>
              </w:rPr>
              <w:t>A Comparative Study of the Parabolic Concentrator Installed on Oriented Roofs</w:t>
            </w:r>
          </w:p>
        </w:tc>
        <w:tc>
          <w:tcPr>
            <w:tcW w:w="3128" w:type="dxa"/>
          </w:tcPr>
          <w:p w:rsidR="00257891" w:rsidRPr="00D00E8B" w:rsidRDefault="00257891" w:rsidP="00257891">
            <w:pPr>
              <w:rPr>
                <w:rFonts w:eastAsia="Times New Roman"/>
                <w:bdr w:val="none" w:sz="0" w:space="0" w:color="auto" w:frame="1"/>
              </w:rPr>
            </w:pPr>
            <w:r w:rsidRPr="00D00E8B">
              <w:rPr>
                <w:rFonts w:eastAsia="Times New Roman"/>
                <w:bdr w:val="none" w:sz="0" w:space="0" w:color="auto" w:frame="1"/>
              </w:rPr>
              <w:t xml:space="preserve">ICOM 2009. 2nd International Conference on Physics of Optical Materials and Devices, </w:t>
            </w:r>
            <w:proofErr w:type="spellStart"/>
            <w:r w:rsidRPr="00D00E8B">
              <w:rPr>
                <w:rFonts w:eastAsia="Times New Roman"/>
                <w:bdr w:val="none" w:sz="0" w:space="0" w:color="auto" w:frame="1"/>
              </w:rPr>
              <w:t>Herceg</w:t>
            </w:r>
            <w:proofErr w:type="spellEnd"/>
            <w:r w:rsidRPr="00D00E8B">
              <w:rPr>
                <w:rFonts w:eastAsia="Times New Roman"/>
                <w:bdr w:val="none" w:sz="0" w:space="0" w:color="auto" w:frame="1"/>
              </w:rPr>
              <w:t xml:space="preserve"> Novi, Montenegro</w:t>
            </w:r>
          </w:p>
        </w:tc>
      </w:tr>
      <w:tr w:rsidR="00257891" w:rsidRPr="005D5B2E" w:rsidTr="00D00E8B">
        <w:trPr>
          <w:trHeight w:val="349"/>
        </w:trPr>
        <w:tc>
          <w:tcPr>
            <w:tcW w:w="504" w:type="dxa"/>
          </w:tcPr>
          <w:p w:rsidR="00257891" w:rsidRDefault="00257891" w:rsidP="00257891">
            <w:r>
              <w:t>12.</w:t>
            </w:r>
          </w:p>
        </w:tc>
        <w:tc>
          <w:tcPr>
            <w:tcW w:w="663" w:type="dxa"/>
          </w:tcPr>
          <w:p w:rsidR="00257891" w:rsidRDefault="00257891" w:rsidP="00257891">
            <w:r>
              <w:t>2009</w:t>
            </w:r>
          </w:p>
        </w:tc>
        <w:tc>
          <w:tcPr>
            <w:tcW w:w="921" w:type="dxa"/>
          </w:tcPr>
          <w:p w:rsidR="00257891" w:rsidRDefault="00257891" w:rsidP="00257891">
            <w:r>
              <w:t>August</w:t>
            </w:r>
          </w:p>
        </w:tc>
        <w:tc>
          <w:tcPr>
            <w:tcW w:w="2520" w:type="dxa"/>
          </w:tcPr>
          <w:p w:rsidR="00257891" w:rsidRPr="00D00E8B" w:rsidRDefault="00257891" w:rsidP="00257891">
            <w:pPr>
              <w:rPr>
                <w:rFonts w:eastAsia="Times New Roman"/>
                <w:iCs/>
                <w:bdr w:val="none" w:sz="0" w:space="0" w:color="auto" w:frame="1"/>
              </w:rPr>
            </w:pP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ZAHARIE</w:t>
            </w:r>
          </w:p>
        </w:tc>
        <w:tc>
          <w:tcPr>
            <w:tcW w:w="3018" w:type="dxa"/>
          </w:tcPr>
          <w:p w:rsidR="00257891" w:rsidRPr="00D00E8B" w:rsidRDefault="00257891" w:rsidP="00257891">
            <w:pPr>
              <w:rPr>
                <w:rFonts w:eastAsia="Times New Roman"/>
                <w:bCs/>
              </w:rPr>
            </w:pPr>
            <w:r w:rsidRPr="00D00E8B">
              <w:rPr>
                <w:rFonts w:eastAsia="Times New Roman"/>
                <w:bCs/>
              </w:rPr>
              <w:t>On the Crystallization of the Fe70Cr10B20 Amorphous Alloys</w:t>
            </w:r>
          </w:p>
        </w:tc>
        <w:tc>
          <w:tcPr>
            <w:tcW w:w="3128" w:type="dxa"/>
          </w:tcPr>
          <w:p w:rsidR="00257891" w:rsidRPr="00D00E8B" w:rsidRDefault="00257891" w:rsidP="00257891">
            <w:pPr>
              <w:rPr>
                <w:rFonts w:eastAsia="Times New Roman"/>
                <w:bdr w:val="none" w:sz="0" w:space="0" w:color="auto" w:frame="1"/>
              </w:rPr>
            </w:pPr>
            <w:r w:rsidRPr="00D00E8B">
              <w:rPr>
                <w:rFonts w:eastAsia="Times New Roman"/>
                <w:bdr w:val="none" w:sz="0" w:space="0" w:color="auto" w:frame="1"/>
              </w:rPr>
              <w:t xml:space="preserve">ICOM 2009. 2nd International Conference on Physics of Optical Materials and Devices, </w:t>
            </w:r>
            <w:proofErr w:type="spellStart"/>
            <w:r w:rsidRPr="00D00E8B">
              <w:rPr>
                <w:rFonts w:eastAsia="Times New Roman"/>
                <w:bdr w:val="none" w:sz="0" w:space="0" w:color="auto" w:frame="1"/>
              </w:rPr>
              <w:t>Herceg</w:t>
            </w:r>
            <w:proofErr w:type="spellEnd"/>
            <w:r w:rsidRPr="00D00E8B">
              <w:rPr>
                <w:rFonts w:eastAsia="Times New Roman"/>
                <w:bdr w:val="none" w:sz="0" w:space="0" w:color="auto" w:frame="1"/>
              </w:rPr>
              <w:t xml:space="preserve"> Novi, Montenegro</w:t>
            </w:r>
          </w:p>
        </w:tc>
      </w:tr>
      <w:tr w:rsidR="00257891" w:rsidRPr="005D5B2E" w:rsidTr="00D00E8B">
        <w:trPr>
          <w:trHeight w:val="349"/>
        </w:trPr>
        <w:tc>
          <w:tcPr>
            <w:tcW w:w="504" w:type="dxa"/>
          </w:tcPr>
          <w:p w:rsidR="00257891" w:rsidRDefault="00257891" w:rsidP="00257891">
            <w:r>
              <w:t>11.</w:t>
            </w:r>
          </w:p>
        </w:tc>
        <w:tc>
          <w:tcPr>
            <w:tcW w:w="663" w:type="dxa"/>
          </w:tcPr>
          <w:p w:rsidR="00257891" w:rsidRDefault="00257891" w:rsidP="00257891">
            <w:r>
              <w:t>2008</w:t>
            </w:r>
          </w:p>
        </w:tc>
        <w:tc>
          <w:tcPr>
            <w:tcW w:w="921" w:type="dxa"/>
          </w:tcPr>
          <w:p w:rsidR="00257891" w:rsidRDefault="00257891" w:rsidP="00257891">
            <w:proofErr w:type="spellStart"/>
            <w:r>
              <w:t>Iunie</w:t>
            </w:r>
            <w:proofErr w:type="spellEnd"/>
          </w:p>
        </w:tc>
        <w:tc>
          <w:tcPr>
            <w:tcW w:w="2520" w:type="dxa"/>
          </w:tcPr>
          <w:p w:rsidR="00257891" w:rsidRPr="00D00E8B" w:rsidRDefault="00257891" w:rsidP="00257891">
            <w:pPr>
              <w:rPr>
                <w:rFonts w:eastAsia="Times New Roman"/>
                <w:iCs/>
                <w:bdr w:val="none" w:sz="0" w:space="0" w:color="auto" w:frame="1"/>
              </w:rPr>
            </w:pP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DAMIAN, Minerva CRISTEA,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ZAHARIE, Marius COSTACHE,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Viorel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CHIRIŢOIU</w:t>
            </w:r>
          </w:p>
        </w:tc>
        <w:tc>
          <w:tcPr>
            <w:tcW w:w="3018" w:type="dxa"/>
          </w:tcPr>
          <w:p w:rsidR="00257891" w:rsidRPr="00D00E8B" w:rsidRDefault="00257891" w:rsidP="00257891">
            <w:pPr>
              <w:rPr>
                <w:rFonts w:eastAsia="Times New Roman"/>
                <w:bCs/>
              </w:rPr>
            </w:pPr>
            <w:r w:rsidRPr="00D00E8B">
              <w:rPr>
                <w:rFonts w:eastAsia="Times New Roman"/>
                <w:bCs/>
              </w:rPr>
              <w:t xml:space="preserve">A four-parameter model for medium </w:t>
            </w:r>
            <w:proofErr w:type="spellStart"/>
            <w:r w:rsidRPr="00D00E8B">
              <w:rPr>
                <w:rFonts w:eastAsia="Times New Roman"/>
                <w:bCs/>
              </w:rPr>
              <w:t>behaviour</w:t>
            </w:r>
            <w:proofErr w:type="spellEnd"/>
            <w:r w:rsidRPr="00D00E8B">
              <w:rPr>
                <w:rFonts w:eastAsia="Times New Roman"/>
                <w:bCs/>
              </w:rPr>
              <w:t xml:space="preserve"> of a cell from a photovoltaic panel</w:t>
            </w:r>
          </w:p>
        </w:tc>
        <w:tc>
          <w:tcPr>
            <w:tcW w:w="3128" w:type="dxa"/>
          </w:tcPr>
          <w:p w:rsidR="00257891" w:rsidRPr="00D00E8B" w:rsidRDefault="00257891" w:rsidP="00257891">
            <w:pPr>
              <w:rPr>
                <w:rFonts w:eastAsia="Times New Roman"/>
                <w:bdr w:val="none" w:sz="0" w:space="0" w:color="auto" w:frame="1"/>
              </w:rPr>
            </w:pPr>
            <w:r w:rsidRPr="00D00E8B">
              <w:rPr>
                <w:rFonts w:eastAsia="Times New Roman"/>
                <w:bdr w:val="none" w:sz="0" w:space="0" w:color="auto" w:frame="1"/>
              </w:rPr>
              <w:t>52 Conference ETRAN, IEEE</w:t>
            </w:r>
          </w:p>
        </w:tc>
      </w:tr>
      <w:tr w:rsidR="00257891" w:rsidRPr="005D5B2E" w:rsidTr="00D00E8B">
        <w:trPr>
          <w:trHeight w:val="349"/>
        </w:trPr>
        <w:tc>
          <w:tcPr>
            <w:tcW w:w="504" w:type="dxa"/>
          </w:tcPr>
          <w:p w:rsidR="00257891" w:rsidRDefault="00257891" w:rsidP="00257891">
            <w:r>
              <w:t>10.</w:t>
            </w:r>
          </w:p>
        </w:tc>
        <w:tc>
          <w:tcPr>
            <w:tcW w:w="663" w:type="dxa"/>
          </w:tcPr>
          <w:p w:rsidR="00257891" w:rsidRDefault="00257891" w:rsidP="00257891">
            <w:r>
              <w:t>2008</w:t>
            </w:r>
          </w:p>
        </w:tc>
        <w:tc>
          <w:tcPr>
            <w:tcW w:w="921" w:type="dxa"/>
          </w:tcPr>
          <w:p w:rsidR="00257891" w:rsidRDefault="00257891" w:rsidP="00257891">
            <w:proofErr w:type="spellStart"/>
            <w:r>
              <w:t>Iunie</w:t>
            </w:r>
            <w:proofErr w:type="spellEnd"/>
          </w:p>
        </w:tc>
        <w:tc>
          <w:tcPr>
            <w:tcW w:w="2520" w:type="dxa"/>
          </w:tcPr>
          <w:p w:rsidR="00257891" w:rsidRPr="00D00E8B" w:rsidRDefault="00257891" w:rsidP="00257891">
            <w:pPr>
              <w:rPr>
                <w:rFonts w:eastAsia="Times New Roman"/>
                <w:iCs/>
                <w:bdr w:val="none" w:sz="0" w:space="0" w:color="auto" w:frame="1"/>
              </w:rPr>
            </w:pPr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Romeo NEGREA,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ZAHARIE,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Bogdan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</w:t>
            </w:r>
            <w:r w:rsidRPr="00D00E8B">
              <w:rPr>
                <w:rFonts w:eastAsia="Times New Roman"/>
                <w:iCs/>
                <w:bdr w:val="none" w:sz="0" w:space="0" w:color="auto" w:frame="1"/>
              </w:rPr>
              <w:lastRenderedPageBreak/>
              <w:t xml:space="preserve">CĂRUNTU,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LUMINOSU</w:t>
            </w:r>
          </w:p>
        </w:tc>
        <w:tc>
          <w:tcPr>
            <w:tcW w:w="3018" w:type="dxa"/>
          </w:tcPr>
          <w:p w:rsidR="00257891" w:rsidRPr="00D00E8B" w:rsidRDefault="00257891" w:rsidP="00257891">
            <w:pPr>
              <w:rPr>
                <w:rFonts w:eastAsia="Times New Roman"/>
                <w:bCs/>
              </w:rPr>
            </w:pPr>
            <w:r w:rsidRPr="00D00E8B">
              <w:rPr>
                <w:rFonts w:eastAsia="Times New Roman"/>
                <w:bCs/>
              </w:rPr>
              <w:lastRenderedPageBreak/>
              <w:t xml:space="preserve">On 2 – dimensional Quantum Hydrodynamic Model for a </w:t>
            </w:r>
            <w:r w:rsidRPr="00D00E8B">
              <w:rPr>
                <w:rFonts w:eastAsia="Times New Roman"/>
                <w:bCs/>
              </w:rPr>
              <w:lastRenderedPageBreak/>
              <w:t>Photovoltaic Cell</w:t>
            </w:r>
          </w:p>
        </w:tc>
        <w:tc>
          <w:tcPr>
            <w:tcW w:w="3128" w:type="dxa"/>
          </w:tcPr>
          <w:p w:rsidR="00257891" w:rsidRPr="00D00E8B" w:rsidRDefault="00257891" w:rsidP="00257891">
            <w:pPr>
              <w:rPr>
                <w:rFonts w:eastAsia="Times New Roman"/>
                <w:bdr w:val="none" w:sz="0" w:space="0" w:color="auto" w:frame="1"/>
              </w:rPr>
            </w:pPr>
            <w:r w:rsidRPr="00D00E8B">
              <w:rPr>
                <w:rFonts w:eastAsia="Times New Roman"/>
                <w:bdr w:val="none" w:sz="0" w:space="0" w:color="auto" w:frame="1"/>
              </w:rPr>
              <w:lastRenderedPageBreak/>
              <w:t xml:space="preserve">52 Conference ETRAN, IEEE. </w:t>
            </w:r>
          </w:p>
        </w:tc>
      </w:tr>
      <w:tr w:rsidR="00257891" w:rsidRPr="005D5B2E" w:rsidTr="00D00E8B">
        <w:trPr>
          <w:trHeight w:val="349"/>
        </w:trPr>
        <w:tc>
          <w:tcPr>
            <w:tcW w:w="504" w:type="dxa"/>
          </w:tcPr>
          <w:p w:rsidR="00257891" w:rsidRDefault="00257891" w:rsidP="00257891">
            <w:r>
              <w:lastRenderedPageBreak/>
              <w:t>9.</w:t>
            </w:r>
          </w:p>
        </w:tc>
        <w:tc>
          <w:tcPr>
            <w:tcW w:w="663" w:type="dxa"/>
          </w:tcPr>
          <w:p w:rsidR="00257891" w:rsidRDefault="00257891" w:rsidP="00257891">
            <w:r>
              <w:t>2008</w:t>
            </w:r>
          </w:p>
        </w:tc>
        <w:tc>
          <w:tcPr>
            <w:tcW w:w="921" w:type="dxa"/>
          </w:tcPr>
          <w:p w:rsidR="00257891" w:rsidRDefault="00257891" w:rsidP="00257891">
            <w:proofErr w:type="spellStart"/>
            <w:r>
              <w:t>Martie</w:t>
            </w:r>
            <w:proofErr w:type="spellEnd"/>
          </w:p>
        </w:tc>
        <w:tc>
          <w:tcPr>
            <w:tcW w:w="2520" w:type="dxa"/>
          </w:tcPr>
          <w:p w:rsidR="00257891" w:rsidRPr="00D00E8B" w:rsidRDefault="00257891" w:rsidP="00257891">
            <w:pPr>
              <w:rPr>
                <w:rFonts w:eastAsia="Times New Roman"/>
                <w:iCs/>
                <w:bdr w:val="none" w:sz="0" w:space="0" w:color="auto" w:frame="1"/>
              </w:rPr>
            </w:pP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Viorel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CHIRIŢOIU,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ZAHARIE, Romeo NEGREA,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Bogdan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CĂRUNTU</w:t>
            </w:r>
          </w:p>
        </w:tc>
        <w:tc>
          <w:tcPr>
            <w:tcW w:w="3018" w:type="dxa"/>
          </w:tcPr>
          <w:p w:rsidR="00257891" w:rsidRPr="00D00E8B" w:rsidRDefault="00257891" w:rsidP="00257891">
            <w:pPr>
              <w:rPr>
                <w:rFonts w:eastAsia="Times New Roman"/>
                <w:bCs/>
              </w:rPr>
            </w:pPr>
            <w:r w:rsidRPr="00D00E8B">
              <w:rPr>
                <w:rFonts w:eastAsia="Times New Roman"/>
                <w:bCs/>
              </w:rPr>
              <w:t>Numerical Study of two Dimensional Quantum Hydrodynamic Model for Semiconductors</w:t>
            </w:r>
          </w:p>
        </w:tc>
        <w:tc>
          <w:tcPr>
            <w:tcW w:w="3128" w:type="dxa"/>
          </w:tcPr>
          <w:p w:rsidR="00257891" w:rsidRPr="00D00E8B" w:rsidRDefault="00257891" w:rsidP="00257891">
            <w:pPr>
              <w:rPr>
                <w:rFonts w:eastAsia="Times New Roman"/>
                <w:bdr w:val="none" w:sz="0" w:space="0" w:color="auto" w:frame="1"/>
              </w:rPr>
            </w:pPr>
            <w:r w:rsidRPr="00D00E8B">
              <w:rPr>
                <w:rFonts w:eastAsia="Times New Roman"/>
                <w:bdr w:val="none" w:sz="0" w:space="0" w:color="auto" w:frame="1"/>
              </w:rPr>
              <w:t>QUANTSOL 2008</w:t>
            </w:r>
          </w:p>
        </w:tc>
      </w:tr>
      <w:tr w:rsidR="00257891" w:rsidRPr="005D5B2E" w:rsidTr="00D00E8B">
        <w:trPr>
          <w:trHeight w:val="349"/>
        </w:trPr>
        <w:tc>
          <w:tcPr>
            <w:tcW w:w="504" w:type="dxa"/>
          </w:tcPr>
          <w:p w:rsidR="00257891" w:rsidRDefault="00257891" w:rsidP="00257891">
            <w:r>
              <w:t>8.</w:t>
            </w:r>
          </w:p>
        </w:tc>
        <w:tc>
          <w:tcPr>
            <w:tcW w:w="663" w:type="dxa"/>
          </w:tcPr>
          <w:p w:rsidR="00257891" w:rsidRDefault="00257891" w:rsidP="00257891">
            <w:r>
              <w:t>2008</w:t>
            </w:r>
          </w:p>
        </w:tc>
        <w:tc>
          <w:tcPr>
            <w:tcW w:w="921" w:type="dxa"/>
          </w:tcPr>
          <w:p w:rsidR="00257891" w:rsidRDefault="00257891" w:rsidP="00257891">
            <w:proofErr w:type="spellStart"/>
            <w:r>
              <w:t>Martie</w:t>
            </w:r>
            <w:proofErr w:type="spellEnd"/>
          </w:p>
        </w:tc>
        <w:tc>
          <w:tcPr>
            <w:tcW w:w="2520" w:type="dxa"/>
          </w:tcPr>
          <w:p w:rsidR="00257891" w:rsidRPr="00D00E8B" w:rsidRDefault="00257891" w:rsidP="00257891">
            <w:pPr>
              <w:rPr>
                <w:rFonts w:eastAsia="Times New Roman"/>
                <w:iCs/>
                <w:bdr w:val="none" w:sz="0" w:space="0" w:color="auto" w:frame="1"/>
              </w:rPr>
            </w:pPr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Minerva CRISTEA,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DAMIAN,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Viorel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CHIRIŢOIU,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ZAHARIE, Marius COSTACHE</w:t>
            </w:r>
          </w:p>
        </w:tc>
        <w:tc>
          <w:tcPr>
            <w:tcW w:w="3018" w:type="dxa"/>
          </w:tcPr>
          <w:p w:rsidR="00257891" w:rsidRPr="00D00E8B" w:rsidRDefault="00257891" w:rsidP="00257891">
            <w:pPr>
              <w:rPr>
                <w:rFonts w:eastAsia="Times New Roman"/>
                <w:bCs/>
              </w:rPr>
            </w:pPr>
            <w:r w:rsidRPr="00D00E8B">
              <w:rPr>
                <w:rFonts w:eastAsia="Times New Roman"/>
                <w:bCs/>
              </w:rPr>
              <w:t xml:space="preserve">About </w:t>
            </w:r>
            <w:proofErr w:type="spellStart"/>
            <w:r w:rsidRPr="00D00E8B">
              <w:rPr>
                <w:rFonts w:eastAsia="Times New Roman"/>
                <w:bCs/>
              </w:rPr>
              <w:t>Modelling</w:t>
            </w:r>
            <w:proofErr w:type="spellEnd"/>
            <w:r w:rsidRPr="00D00E8B">
              <w:rPr>
                <w:rFonts w:eastAsia="Times New Roman"/>
                <w:bCs/>
              </w:rPr>
              <w:t xml:space="preserve"> of Medium </w:t>
            </w:r>
            <w:proofErr w:type="spellStart"/>
            <w:r w:rsidRPr="00D00E8B">
              <w:rPr>
                <w:rFonts w:eastAsia="Times New Roman"/>
                <w:bCs/>
              </w:rPr>
              <w:t>Behaviour</w:t>
            </w:r>
            <w:proofErr w:type="spellEnd"/>
            <w:r w:rsidRPr="00D00E8B">
              <w:rPr>
                <w:rFonts w:eastAsia="Times New Roman"/>
                <w:bCs/>
              </w:rPr>
              <w:t xml:space="preserve"> of a Photovoltaic Cell from a Solar Module</w:t>
            </w:r>
          </w:p>
        </w:tc>
        <w:tc>
          <w:tcPr>
            <w:tcW w:w="3128" w:type="dxa"/>
          </w:tcPr>
          <w:p w:rsidR="00257891" w:rsidRPr="00D00E8B" w:rsidRDefault="00257891" w:rsidP="00257891">
            <w:pPr>
              <w:rPr>
                <w:rFonts w:eastAsia="Times New Roman"/>
                <w:bdr w:val="none" w:sz="0" w:space="0" w:color="auto" w:frame="1"/>
              </w:rPr>
            </w:pPr>
            <w:r w:rsidRPr="00D00E8B">
              <w:rPr>
                <w:rFonts w:eastAsia="Times New Roman"/>
                <w:bdr w:val="none" w:sz="0" w:space="0" w:color="auto" w:frame="1"/>
              </w:rPr>
              <w:t>QUANTSOL 2008</w:t>
            </w:r>
          </w:p>
        </w:tc>
      </w:tr>
      <w:tr w:rsidR="00257891" w:rsidRPr="005D5B2E" w:rsidTr="00D00E8B">
        <w:trPr>
          <w:trHeight w:val="349"/>
        </w:trPr>
        <w:tc>
          <w:tcPr>
            <w:tcW w:w="504" w:type="dxa"/>
          </w:tcPr>
          <w:p w:rsidR="00257891" w:rsidRDefault="00257891" w:rsidP="00257891">
            <w:r>
              <w:t>7.</w:t>
            </w:r>
          </w:p>
        </w:tc>
        <w:tc>
          <w:tcPr>
            <w:tcW w:w="663" w:type="dxa"/>
          </w:tcPr>
          <w:p w:rsidR="00257891" w:rsidRDefault="00257891" w:rsidP="00257891">
            <w:r>
              <w:t>2008</w:t>
            </w:r>
          </w:p>
        </w:tc>
        <w:tc>
          <w:tcPr>
            <w:tcW w:w="921" w:type="dxa"/>
          </w:tcPr>
          <w:p w:rsidR="00257891" w:rsidRDefault="00257891" w:rsidP="00257891">
            <w:proofErr w:type="spellStart"/>
            <w:r>
              <w:t>Octombrie</w:t>
            </w:r>
            <w:proofErr w:type="spellEnd"/>
          </w:p>
        </w:tc>
        <w:tc>
          <w:tcPr>
            <w:tcW w:w="2520" w:type="dxa"/>
          </w:tcPr>
          <w:p w:rsidR="00257891" w:rsidRPr="00D00E8B" w:rsidRDefault="00257891" w:rsidP="00257891">
            <w:pPr>
              <w:rPr>
                <w:rFonts w:eastAsia="Times New Roman"/>
                <w:iCs/>
                <w:bdr w:val="none" w:sz="0" w:space="0" w:color="auto" w:frame="1"/>
              </w:rPr>
            </w:pP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ZAHARIE,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LUMINOSU, Darius IGNEA</w:t>
            </w:r>
          </w:p>
        </w:tc>
        <w:tc>
          <w:tcPr>
            <w:tcW w:w="3018" w:type="dxa"/>
          </w:tcPr>
          <w:p w:rsidR="00257891" w:rsidRPr="00D00E8B" w:rsidRDefault="00257891" w:rsidP="00257891">
            <w:pPr>
              <w:rPr>
                <w:rFonts w:eastAsia="Times New Roman"/>
                <w:bCs/>
              </w:rPr>
            </w:pPr>
            <w:r w:rsidRPr="00D00E8B">
              <w:rPr>
                <w:rFonts w:eastAsia="Times New Roman"/>
                <w:bCs/>
              </w:rPr>
              <w:t xml:space="preserve">On the Efficiency of the </w:t>
            </w:r>
            <w:proofErr w:type="spellStart"/>
            <w:r w:rsidRPr="00D00E8B">
              <w:rPr>
                <w:rFonts w:eastAsia="Times New Roman"/>
                <w:bCs/>
              </w:rPr>
              <w:t>Paraboloidal</w:t>
            </w:r>
            <w:proofErr w:type="spellEnd"/>
            <w:r w:rsidRPr="00D00E8B">
              <w:rPr>
                <w:rFonts w:eastAsia="Times New Roman"/>
                <w:bCs/>
              </w:rPr>
              <w:t xml:space="preserve"> Static Optical Concentrator</w:t>
            </w:r>
          </w:p>
        </w:tc>
        <w:tc>
          <w:tcPr>
            <w:tcW w:w="3128" w:type="dxa"/>
          </w:tcPr>
          <w:p w:rsidR="00257891" w:rsidRPr="00D00E8B" w:rsidRDefault="00257891" w:rsidP="00257891">
            <w:pPr>
              <w:rPr>
                <w:rFonts w:eastAsia="Times New Roman"/>
                <w:bdr w:val="none" w:sz="0" w:space="0" w:color="auto" w:frame="1"/>
              </w:rPr>
            </w:pPr>
            <w:r w:rsidRPr="00D00E8B">
              <w:rPr>
                <w:rFonts w:eastAsia="Times New Roman"/>
                <w:bdr w:val="none" w:sz="0" w:space="0" w:color="auto" w:frame="1"/>
              </w:rPr>
              <w:t xml:space="preserve">EUROSUN 2008, Lisbon, </w:t>
            </w:r>
            <w:proofErr w:type="spellStart"/>
            <w:r w:rsidRPr="00D00E8B">
              <w:rPr>
                <w:rFonts w:eastAsia="Times New Roman"/>
                <w:bdr w:val="none" w:sz="0" w:space="0" w:color="auto" w:frame="1"/>
              </w:rPr>
              <w:t>Portuga</w:t>
            </w:r>
            <w:proofErr w:type="spellEnd"/>
          </w:p>
        </w:tc>
      </w:tr>
      <w:tr w:rsidR="00257891" w:rsidRPr="005D5B2E" w:rsidTr="00D00E8B">
        <w:trPr>
          <w:trHeight w:val="349"/>
        </w:trPr>
        <w:tc>
          <w:tcPr>
            <w:tcW w:w="504" w:type="dxa"/>
          </w:tcPr>
          <w:p w:rsidR="00257891" w:rsidRDefault="00257891" w:rsidP="00257891">
            <w:r>
              <w:t>6.</w:t>
            </w:r>
          </w:p>
        </w:tc>
        <w:tc>
          <w:tcPr>
            <w:tcW w:w="663" w:type="dxa"/>
          </w:tcPr>
          <w:p w:rsidR="00257891" w:rsidRDefault="00257891" w:rsidP="00257891">
            <w:r>
              <w:t>2008</w:t>
            </w:r>
          </w:p>
        </w:tc>
        <w:tc>
          <w:tcPr>
            <w:tcW w:w="921" w:type="dxa"/>
          </w:tcPr>
          <w:p w:rsidR="00257891" w:rsidRDefault="00257891" w:rsidP="00257891">
            <w:proofErr w:type="spellStart"/>
            <w:r>
              <w:t>Iulie</w:t>
            </w:r>
            <w:proofErr w:type="spellEnd"/>
          </w:p>
        </w:tc>
        <w:tc>
          <w:tcPr>
            <w:tcW w:w="2520" w:type="dxa"/>
          </w:tcPr>
          <w:p w:rsidR="00257891" w:rsidRPr="00D00E8B" w:rsidRDefault="00257891" w:rsidP="00257891">
            <w:pPr>
              <w:rPr>
                <w:rFonts w:eastAsia="Times New Roman"/>
                <w:iCs/>
                <w:bdr w:val="none" w:sz="0" w:space="0" w:color="auto" w:frame="1"/>
              </w:rPr>
            </w:pP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DAMIAN, Minerva CRISTEA,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LUMINOSU,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ZAHARIE, Marius COSTACHE,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Viorel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CHIRIŢOIU</w:t>
            </w:r>
          </w:p>
        </w:tc>
        <w:tc>
          <w:tcPr>
            <w:tcW w:w="3018" w:type="dxa"/>
          </w:tcPr>
          <w:p w:rsidR="00257891" w:rsidRPr="00D00E8B" w:rsidRDefault="00257891" w:rsidP="00D24710">
            <w:pPr>
              <w:rPr>
                <w:rFonts w:eastAsia="Times New Roman"/>
                <w:bCs/>
              </w:rPr>
            </w:pPr>
            <w:r w:rsidRPr="00D00E8B">
              <w:rPr>
                <w:rFonts w:eastAsia="Times New Roman"/>
                <w:bCs/>
              </w:rPr>
              <w:t>Extraction of solar cell parameters from I-V characteristics of a photovoltaic panel</w:t>
            </w:r>
          </w:p>
        </w:tc>
        <w:tc>
          <w:tcPr>
            <w:tcW w:w="3128" w:type="dxa"/>
          </w:tcPr>
          <w:p w:rsidR="00257891" w:rsidRPr="00D00E8B" w:rsidRDefault="00257891" w:rsidP="00257891">
            <w:pPr>
              <w:rPr>
                <w:rFonts w:eastAsia="Times New Roman"/>
                <w:bdr w:val="none" w:sz="0" w:space="0" w:color="auto" w:frame="1"/>
              </w:rPr>
            </w:pPr>
            <w:r w:rsidRPr="00D00E8B">
              <w:rPr>
                <w:rFonts w:eastAsia="Times New Roman"/>
                <w:bdr w:val="none" w:sz="0" w:space="0" w:color="auto" w:frame="1"/>
              </w:rPr>
              <w:t>International Workshop PV Trends, Bucharest, Romania</w:t>
            </w:r>
          </w:p>
        </w:tc>
      </w:tr>
      <w:tr w:rsidR="00257891" w:rsidRPr="005D5B2E" w:rsidTr="00D00E8B">
        <w:trPr>
          <w:trHeight w:val="349"/>
        </w:trPr>
        <w:tc>
          <w:tcPr>
            <w:tcW w:w="504" w:type="dxa"/>
          </w:tcPr>
          <w:p w:rsidR="00257891" w:rsidRDefault="00257891" w:rsidP="00257891">
            <w:r>
              <w:t>5.</w:t>
            </w:r>
          </w:p>
        </w:tc>
        <w:tc>
          <w:tcPr>
            <w:tcW w:w="663" w:type="dxa"/>
          </w:tcPr>
          <w:p w:rsidR="00257891" w:rsidRDefault="00257891" w:rsidP="00257891">
            <w:r>
              <w:t>2008</w:t>
            </w:r>
          </w:p>
        </w:tc>
        <w:tc>
          <w:tcPr>
            <w:tcW w:w="921" w:type="dxa"/>
          </w:tcPr>
          <w:p w:rsidR="00257891" w:rsidRDefault="00257891" w:rsidP="00257891">
            <w:r>
              <w:t>August</w:t>
            </w:r>
          </w:p>
        </w:tc>
        <w:tc>
          <w:tcPr>
            <w:tcW w:w="2520" w:type="dxa"/>
          </w:tcPr>
          <w:p w:rsidR="00257891" w:rsidRPr="00D00E8B" w:rsidRDefault="00257891" w:rsidP="00257891">
            <w:pPr>
              <w:rPr>
                <w:rFonts w:eastAsia="Times New Roman"/>
                <w:iCs/>
                <w:bdr w:val="none" w:sz="0" w:space="0" w:color="auto" w:frame="1"/>
              </w:rPr>
            </w:pPr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Romeo NEGREA,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ZAHARIE,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Bogdan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CĂRUNTU,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LUMINOSU</w:t>
            </w:r>
          </w:p>
        </w:tc>
        <w:tc>
          <w:tcPr>
            <w:tcW w:w="3018" w:type="dxa"/>
          </w:tcPr>
          <w:p w:rsidR="00257891" w:rsidRPr="00D00E8B" w:rsidRDefault="00257891" w:rsidP="00257891">
            <w:pPr>
              <w:rPr>
                <w:rFonts w:eastAsia="Times New Roman"/>
                <w:bCs/>
              </w:rPr>
            </w:pPr>
            <w:r w:rsidRPr="00D00E8B">
              <w:rPr>
                <w:rFonts w:eastAsia="Times New Roman"/>
                <w:bCs/>
              </w:rPr>
              <w:t>Analytical and numerical approach of 3-dimensional quantum hydrodynamic models for a photovoltaic cell</w:t>
            </w:r>
          </w:p>
        </w:tc>
        <w:tc>
          <w:tcPr>
            <w:tcW w:w="3128" w:type="dxa"/>
          </w:tcPr>
          <w:p w:rsidR="00257891" w:rsidRPr="00D00E8B" w:rsidRDefault="00257891" w:rsidP="00257891">
            <w:pPr>
              <w:rPr>
                <w:rFonts w:eastAsia="Times New Roman"/>
                <w:bdr w:val="none" w:sz="0" w:space="0" w:color="auto" w:frame="1"/>
              </w:rPr>
            </w:pPr>
            <w:r w:rsidRPr="00D00E8B">
              <w:rPr>
                <w:rFonts w:eastAsia="Times New Roman"/>
                <w:bdr w:val="none" w:sz="0" w:space="0" w:color="auto" w:frame="1"/>
              </w:rPr>
              <w:t>International Workshop PV Trends, Bucharest, Romania</w:t>
            </w:r>
          </w:p>
        </w:tc>
      </w:tr>
      <w:tr w:rsidR="00257891" w:rsidRPr="005D5B2E" w:rsidTr="00D00E8B">
        <w:trPr>
          <w:trHeight w:val="349"/>
        </w:trPr>
        <w:tc>
          <w:tcPr>
            <w:tcW w:w="504" w:type="dxa"/>
          </w:tcPr>
          <w:p w:rsidR="00257891" w:rsidRDefault="00257891" w:rsidP="00257891">
            <w:r>
              <w:t>4.</w:t>
            </w:r>
          </w:p>
        </w:tc>
        <w:tc>
          <w:tcPr>
            <w:tcW w:w="663" w:type="dxa"/>
          </w:tcPr>
          <w:p w:rsidR="00257891" w:rsidRDefault="00257891" w:rsidP="00257891">
            <w:r>
              <w:t>2008</w:t>
            </w:r>
          </w:p>
        </w:tc>
        <w:tc>
          <w:tcPr>
            <w:tcW w:w="921" w:type="dxa"/>
          </w:tcPr>
          <w:p w:rsidR="00257891" w:rsidRDefault="00257891" w:rsidP="00257891">
            <w:r>
              <w:t>August</w:t>
            </w:r>
          </w:p>
        </w:tc>
        <w:tc>
          <w:tcPr>
            <w:tcW w:w="2520" w:type="dxa"/>
          </w:tcPr>
          <w:p w:rsidR="00257891" w:rsidRPr="00D00E8B" w:rsidRDefault="00257891" w:rsidP="00257891">
            <w:pPr>
              <w:rPr>
                <w:rFonts w:eastAsia="Times New Roman"/>
                <w:iCs/>
                <w:bdr w:val="none" w:sz="0" w:space="0" w:color="auto" w:frame="1"/>
              </w:rPr>
            </w:pP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LUMINOSU,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ZAHARIE, Romeo NEGREA,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Bogdan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CĂRUNTU</w:t>
            </w:r>
          </w:p>
        </w:tc>
        <w:tc>
          <w:tcPr>
            <w:tcW w:w="3018" w:type="dxa"/>
          </w:tcPr>
          <w:p w:rsidR="00257891" w:rsidRPr="00D00E8B" w:rsidRDefault="00257891" w:rsidP="00257891">
            <w:pPr>
              <w:rPr>
                <w:rFonts w:eastAsia="Times New Roman"/>
                <w:bCs/>
              </w:rPr>
            </w:pPr>
            <w:r w:rsidRPr="00D00E8B">
              <w:rPr>
                <w:rFonts w:eastAsia="Times New Roman"/>
                <w:bCs/>
              </w:rPr>
              <w:t xml:space="preserve">The ray-tracing study of a static </w:t>
            </w:r>
            <w:proofErr w:type="spellStart"/>
            <w:r w:rsidRPr="00D00E8B">
              <w:rPr>
                <w:rFonts w:eastAsia="Times New Roman"/>
                <w:bCs/>
              </w:rPr>
              <w:t>paraboloidal</w:t>
            </w:r>
            <w:proofErr w:type="spellEnd"/>
            <w:r w:rsidRPr="00D00E8B">
              <w:rPr>
                <w:rFonts w:eastAsia="Times New Roman"/>
                <w:bCs/>
              </w:rPr>
              <w:t xml:space="preserve"> concentrator incorporated in southern walls</w:t>
            </w:r>
          </w:p>
        </w:tc>
        <w:tc>
          <w:tcPr>
            <w:tcW w:w="3128" w:type="dxa"/>
          </w:tcPr>
          <w:p w:rsidR="00257891" w:rsidRPr="00D00E8B" w:rsidRDefault="00257891" w:rsidP="00257891">
            <w:pPr>
              <w:rPr>
                <w:rFonts w:eastAsia="Times New Roman"/>
                <w:bdr w:val="none" w:sz="0" w:space="0" w:color="auto" w:frame="1"/>
              </w:rPr>
            </w:pPr>
            <w:r w:rsidRPr="00D00E8B">
              <w:rPr>
                <w:rFonts w:eastAsia="Times New Roman"/>
                <w:bdr w:val="none" w:sz="0" w:space="0" w:color="auto" w:frame="1"/>
              </w:rPr>
              <w:t>International Workshop PV Trends, Bucharest, Romania</w:t>
            </w:r>
          </w:p>
        </w:tc>
      </w:tr>
      <w:tr w:rsidR="00257891" w:rsidRPr="005D5B2E" w:rsidTr="00D00E8B">
        <w:trPr>
          <w:trHeight w:val="349"/>
        </w:trPr>
        <w:tc>
          <w:tcPr>
            <w:tcW w:w="504" w:type="dxa"/>
          </w:tcPr>
          <w:p w:rsidR="00257891" w:rsidRDefault="00257891" w:rsidP="00257891">
            <w:r>
              <w:t>3.</w:t>
            </w:r>
          </w:p>
        </w:tc>
        <w:tc>
          <w:tcPr>
            <w:tcW w:w="663" w:type="dxa"/>
          </w:tcPr>
          <w:p w:rsidR="00257891" w:rsidRDefault="00257891" w:rsidP="00257891">
            <w:r>
              <w:t>2008</w:t>
            </w:r>
          </w:p>
        </w:tc>
        <w:tc>
          <w:tcPr>
            <w:tcW w:w="921" w:type="dxa"/>
          </w:tcPr>
          <w:p w:rsidR="00257891" w:rsidRDefault="00257891" w:rsidP="00257891">
            <w:r>
              <w:t>August</w:t>
            </w:r>
          </w:p>
        </w:tc>
        <w:tc>
          <w:tcPr>
            <w:tcW w:w="2520" w:type="dxa"/>
          </w:tcPr>
          <w:p w:rsidR="00257891" w:rsidRPr="00D00E8B" w:rsidRDefault="00257891" w:rsidP="00257891">
            <w:pPr>
              <w:rPr>
                <w:rFonts w:eastAsia="Times New Roman"/>
                <w:iCs/>
                <w:bdr w:val="none" w:sz="0" w:space="0" w:color="auto" w:frame="1"/>
              </w:rPr>
            </w:pP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Viorel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Chiritoiu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ZAHARIE,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LUMINOSU</w:t>
            </w:r>
          </w:p>
        </w:tc>
        <w:tc>
          <w:tcPr>
            <w:tcW w:w="3018" w:type="dxa"/>
          </w:tcPr>
          <w:p w:rsidR="00257891" w:rsidRPr="00D00E8B" w:rsidRDefault="00257891" w:rsidP="00257891">
            <w:pPr>
              <w:rPr>
                <w:rFonts w:eastAsia="Times New Roman"/>
                <w:bCs/>
              </w:rPr>
            </w:pPr>
            <w:r w:rsidRPr="00D00E8B">
              <w:rPr>
                <w:rFonts w:eastAsia="Times New Roman"/>
                <w:bCs/>
              </w:rPr>
              <w:t>Numerical study of two dimensional quantum hydrodynamic model for semiconductors</w:t>
            </w:r>
          </w:p>
        </w:tc>
        <w:tc>
          <w:tcPr>
            <w:tcW w:w="3128" w:type="dxa"/>
          </w:tcPr>
          <w:p w:rsidR="00257891" w:rsidRPr="00D00E8B" w:rsidRDefault="00257891" w:rsidP="00257891">
            <w:pPr>
              <w:rPr>
                <w:rFonts w:eastAsia="Times New Roman"/>
                <w:bdr w:val="none" w:sz="0" w:space="0" w:color="auto" w:frame="1"/>
              </w:rPr>
            </w:pPr>
            <w:r w:rsidRPr="00D00E8B">
              <w:rPr>
                <w:rFonts w:eastAsia="Times New Roman"/>
                <w:bdr w:val="none" w:sz="0" w:space="0" w:color="auto" w:frame="1"/>
              </w:rPr>
              <w:t>International Workshop PV Trends, Bucharest, Romania</w:t>
            </w:r>
          </w:p>
        </w:tc>
      </w:tr>
      <w:tr w:rsidR="00257891" w:rsidRPr="005D5B2E" w:rsidTr="00D00E8B">
        <w:trPr>
          <w:trHeight w:val="349"/>
        </w:trPr>
        <w:tc>
          <w:tcPr>
            <w:tcW w:w="504" w:type="dxa"/>
          </w:tcPr>
          <w:p w:rsidR="00257891" w:rsidRDefault="00257891" w:rsidP="00257891">
            <w:r>
              <w:t>2.</w:t>
            </w:r>
          </w:p>
        </w:tc>
        <w:tc>
          <w:tcPr>
            <w:tcW w:w="663" w:type="dxa"/>
          </w:tcPr>
          <w:p w:rsidR="00257891" w:rsidRDefault="00257891" w:rsidP="00257891">
            <w:r>
              <w:t>2008</w:t>
            </w:r>
          </w:p>
        </w:tc>
        <w:tc>
          <w:tcPr>
            <w:tcW w:w="921" w:type="dxa"/>
          </w:tcPr>
          <w:p w:rsidR="00257891" w:rsidRDefault="00257891" w:rsidP="00257891">
            <w:r>
              <w:t>August</w:t>
            </w:r>
          </w:p>
        </w:tc>
        <w:tc>
          <w:tcPr>
            <w:tcW w:w="2520" w:type="dxa"/>
          </w:tcPr>
          <w:p w:rsidR="00257891" w:rsidRPr="00D00E8B" w:rsidRDefault="00257891" w:rsidP="00257891">
            <w:pPr>
              <w:rPr>
                <w:rFonts w:eastAsia="Times New Roman"/>
                <w:iCs/>
                <w:bdr w:val="none" w:sz="0" w:space="0" w:color="auto" w:frame="1"/>
              </w:rPr>
            </w:pPr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Romeo NEGREA,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ZAHARIE,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Bogdan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CĂRUNTU,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LUMINOSU</w:t>
            </w:r>
          </w:p>
        </w:tc>
        <w:tc>
          <w:tcPr>
            <w:tcW w:w="3018" w:type="dxa"/>
          </w:tcPr>
          <w:p w:rsidR="00257891" w:rsidRPr="00D00E8B" w:rsidRDefault="00257891" w:rsidP="00257891">
            <w:pPr>
              <w:rPr>
                <w:rFonts w:eastAsia="Times New Roman"/>
                <w:bCs/>
              </w:rPr>
            </w:pPr>
            <w:r w:rsidRPr="00D00E8B">
              <w:rPr>
                <w:rFonts w:eastAsia="Times New Roman"/>
                <w:bCs/>
              </w:rPr>
              <w:t>On 3-dimensional Quantum Hydrodynamic Model for a Photovoltaic Cell</w:t>
            </w:r>
          </w:p>
        </w:tc>
        <w:tc>
          <w:tcPr>
            <w:tcW w:w="3128" w:type="dxa"/>
          </w:tcPr>
          <w:p w:rsidR="00257891" w:rsidRPr="00D00E8B" w:rsidRDefault="00257891" w:rsidP="00257891">
            <w:pPr>
              <w:rPr>
                <w:rFonts w:eastAsia="Times New Roman"/>
                <w:bdr w:val="none" w:sz="0" w:space="0" w:color="auto" w:frame="1"/>
              </w:rPr>
            </w:pPr>
            <w:r w:rsidRPr="00D00E8B">
              <w:rPr>
                <w:rFonts w:eastAsia="Times New Roman"/>
                <w:bdr w:val="none" w:sz="0" w:space="0" w:color="auto" w:frame="1"/>
              </w:rPr>
              <w:t xml:space="preserve">5EPS-CMD 22, </w:t>
            </w:r>
            <w:proofErr w:type="spellStart"/>
            <w:r w:rsidRPr="00D00E8B">
              <w:rPr>
                <w:rFonts w:eastAsia="Times New Roman"/>
                <w:bdr w:val="none" w:sz="0" w:space="0" w:color="auto" w:frame="1"/>
              </w:rPr>
              <w:t>Europhysics</w:t>
            </w:r>
            <w:proofErr w:type="spellEnd"/>
            <w:r w:rsidRPr="00D00E8B">
              <w:rPr>
                <w:rFonts w:eastAsia="Times New Roman"/>
                <w:bdr w:val="none" w:sz="0" w:space="0" w:color="auto" w:frame="1"/>
              </w:rPr>
              <w:t xml:space="preserve"> Conference Abstracts</w:t>
            </w:r>
          </w:p>
        </w:tc>
      </w:tr>
      <w:tr w:rsidR="00257891" w:rsidRPr="005D5B2E" w:rsidTr="00D00E8B">
        <w:trPr>
          <w:trHeight w:val="349"/>
        </w:trPr>
        <w:tc>
          <w:tcPr>
            <w:tcW w:w="504" w:type="dxa"/>
          </w:tcPr>
          <w:p w:rsidR="00257891" w:rsidRDefault="00257891" w:rsidP="00257891">
            <w:r>
              <w:t>1.</w:t>
            </w:r>
          </w:p>
        </w:tc>
        <w:tc>
          <w:tcPr>
            <w:tcW w:w="663" w:type="dxa"/>
          </w:tcPr>
          <w:p w:rsidR="00257891" w:rsidRDefault="00257891" w:rsidP="00257891">
            <w:r>
              <w:t>2007</w:t>
            </w:r>
          </w:p>
        </w:tc>
        <w:tc>
          <w:tcPr>
            <w:tcW w:w="921" w:type="dxa"/>
          </w:tcPr>
          <w:p w:rsidR="00257891" w:rsidRDefault="00257891" w:rsidP="00257891">
            <w:proofErr w:type="spellStart"/>
            <w:r>
              <w:t>Septembrie</w:t>
            </w:r>
            <w:proofErr w:type="spellEnd"/>
          </w:p>
        </w:tc>
        <w:tc>
          <w:tcPr>
            <w:tcW w:w="2520" w:type="dxa"/>
          </w:tcPr>
          <w:p w:rsidR="00257891" w:rsidRPr="00D00E8B" w:rsidRDefault="00257891" w:rsidP="00257891">
            <w:pPr>
              <w:rPr>
                <w:rFonts w:eastAsia="Times New Roman"/>
                <w:iCs/>
                <w:bdr w:val="none" w:sz="0" w:space="0" w:color="auto" w:frame="1"/>
              </w:rPr>
            </w:pP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Ioan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ZAHARIE, Romeo NEGREA, </w:t>
            </w:r>
            <w:proofErr w:type="spellStart"/>
            <w:r w:rsidRPr="00D00E8B">
              <w:rPr>
                <w:rFonts w:eastAsia="Times New Roman"/>
                <w:iCs/>
                <w:bdr w:val="none" w:sz="0" w:space="0" w:color="auto" w:frame="1"/>
              </w:rPr>
              <w:t>Duşan</w:t>
            </w:r>
            <w:proofErr w:type="spellEnd"/>
            <w:r w:rsidRPr="00D00E8B">
              <w:rPr>
                <w:rFonts w:eastAsia="Times New Roman"/>
                <w:iCs/>
                <w:bdr w:val="none" w:sz="0" w:space="0" w:color="auto" w:frame="1"/>
              </w:rPr>
              <w:t xml:space="preserve"> POPOV</w:t>
            </w:r>
          </w:p>
        </w:tc>
        <w:tc>
          <w:tcPr>
            <w:tcW w:w="3018" w:type="dxa"/>
          </w:tcPr>
          <w:p w:rsidR="00257891" w:rsidRPr="00D00E8B" w:rsidRDefault="00257891" w:rsidP="00257891">
            <w:pPr>
              <w:rPr>
                <w:rFonts w:eastAsia="Times New Roman"/>
                <w:bCs/>
              </w:rPr>
            </w:pPr>
            <w:r w:rsidRPr="00D00E8B">
              <w:rPr>
                <w:rFonts w:eastAsia="Times New Roman"/>
                <w:bCs/>
              </w:rPr>
              <w:t>A Quantum Hydrodynamic Model for a Photovoltaic Cell</w:t>
            </w:r>
          </w:p>
        </w:tc>
        <w:tc>
          <w:tcPr>
            <w:tcW w:w="3128" w:type="dxa"/>
          </w:tcPr>
          <w:p w:rsidR="00257891" w:rsidRPr="00D00E8B" w:rsidRDefault="00257891" w:rsidP="00257891">
            <w:pPr>
              <w:rPr>
                <w:rFonts w:eastAsia="Times New Roman"/>
                <w:bdr w:val="none" w:sz="0" w:space="0" w:color="auto" w:frame="1"/>
              </w:rPr>
            </w:pPr>
            <w:r w:rsidRPr="00D00E8B">
              <w:rPr>
                <w:rFonts w:eastAsia="Times New Roman"/>
                <w:bdr w:val="none" w:sz="0" w:space="0" w:color="auto" w:frame="1"/>
              </w:rPr>
              <w:t>PIM 2007, Cluj-Napoca, Romania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>produse şi tehnologii</w:t>
      </w:r>
      <w:r w:rsidRPr="001B3E7D">
        <w:rPr>
          <w:b/>
          <w:sz w:val="28"/>
          <w:szCs w:val="28"/>
          <w:lang w:val="ro-RO"/>
        </w:rPr>
        <w:t xml:space="preserve"> obţinute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712"/>
        <w:gridCol w:w="725"/>
        <w:gridCol w:w="1042"/>
        <w:gridCol w:w="2157"/>
        <w:gridCol w:w="1419"/>
        <w:gridCol w:w="1240"/>
        <w:gridCol w:w="1494"/>
        <w:gridCol w:w="1322"/>
      </w:tblGrid>
      <w:tr w:rsidR="00BF01FD" w:rsidRPr="00894751" w:rsidTr="000647A0">
        <w:trPr>
          <w:trHeight w:val="510"/>
        </w:trPr>
        <w:tc>
          <w:tcPr>
            <w:tcW w:w="79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Nr. </w:t>
            </w:r>
            <w:proofErr w:type="spellStart"/>
            <w:r w:rsidRPr="00894751">
              <w:rPr>
                <w:b/>
                <w:bCs/>
              </w:rPr>
              <w:t>Crt</w:t>
            </w:r>
            <w:proofErr w:type="spellEnd"/>
            <w:r w:rsidRPr="00894751">
              <w:rPr>
                <w:b/>
                <w:bCs/>
              </w:rPr>
              <w:t>.</w:t>
            </w:r>
          </w:p>
        </w:tc>
        <w:tc>
          <w:tcPr>
            <w:tcW w:w="82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841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34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3616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Titlul</w:t>
            </w:r>
            <w:proofErr w:type="spellEnd"/>
            <w:r w:rsidRPr="00894751">
              <w:rPr>
                <w:b/>
                <w:bCs/>
              </w:rPr>
              <w:t xml:space="preserve">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tehnologie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studiu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serviciu</w:t>
            </w:r>
            <w:proofErr w:type="spellEnd"/>
          </w:p>
        </w:tc>
        <w:tc>
          <w:tcPr>
            <w:tcW w:w="167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166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2539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1480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BF01FD" w:rsidRPr="006925FC" w:rsidTr="00EB747C">
        <w:trPr>
          <w:trHeight w:val="190"/>
        </w:trPr>
        <w:tc>
          <w:tcPr>
            <w:tcW w:w="79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2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41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3616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7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6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2539" w:type="dxa"/>
          </w:tcPr>
          <w:p w:rsidR="00BF01FD" w:rsidRPr="008E1D9D" w:rsidRDefault="00BF01FD" w:rsidP="000647A0">
            <w:pPr>
              <w:rPr>
                <w:sz w:val="24"/>
                <w:lang w:val="pt-BR"/>
              </w:rPr>
            </w:pPr>
          </w:p>
        </w:tc>
        <w:tc>
          <w:tcPr>
            <w:tcW w:w="1480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6"/>
        <w:gridCol w:w="709"/>
        <w:gridCol w:w="513"/>
        <w:gridCol w:w="1934"/>
        <w:gridCol w:w="2026"/>
        <w:gridCol w:w="1780"/>
        <w:gridCol w:w="1684"/>
        <w:gridCol w:w="1332"/>
      </w:tblGrid>
      <w:tr w:rsidR="002573F6" w:rsidRPr="00AE238D" w:rsidTr="00A731B2">
        <w:trPr>
          <w:trHeight w:val="510"/>
        </w:trPr>
        <w:tc>
          <w:tcPr>
            <w:tcW w:w="776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09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513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 xml:space="preserve">Luna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1934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2026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1780" w:type="dxa"/>
          </w:tcPr>
          <w:p w:rsidR="00BF01FD" w:rsidRPr="004B41A9" w:rsidRDefault="00BF01FD" w:rsidP="000647A0">
            <w:pPr>
              <w:rPr>
                <w:b/>
                <w:bCs/>
                <w:sz w:val="18"/>
                <w:szCs w:val="18"/>
                <w:lang w:val="it-IT"/>
              </w:rPr>
            </w:pPr>
            <w:r w:rsidRPr="004B41A9">
              <w:rPr>
                <w:b/>
                <w:bCs/>
                <w:sz w:val="18"/>
                <w:szCs w:val="18"/>
                <w:lang w:val="it-IT"/>
              </w:rPr>
              <w:t>REVISTA / VOLUMUL IN CARE A FOST PUBLICAT ARTICOLUL</w:t>
            </w:r>
          </w:p>
        </w:tc>
        <w:tc>
          <w:tcPr>
            <w:tcW w:w="1684" w:type="dxa"/>
          </w:tcPr>
          <w:p w:rsidR="00BF01FD" w:rsidRPr="004B41A9" w:rsidRDefault="00BF01FD" w:rsidP="000647A0">
            <w:pPr>
              <w:rPr>
                <w:b/>
                <w:bCs/>
                <w:sz w:val="18"/>
                <w:szCs w:val="18"/>
                <w:lang w:val="it-IT"/>
              </w:rPr>
            </w:pPr>
            <w:r w:rsidRPr="004B41A9">
              <w:rPr>
                <w:b/>
                <w:bCs/>
                <w:sz w:val="18"/>
                <w:szCs w:val="18"/>
                <w:lang w:val="it-IT"/>
              </w:rPr>
              <w:t>REVISTA COTATA ISI IN CARE A FOST CITAT ARTICOLUL</w:t>
            </w:r>
          </w:p>
        </w:tc>
        <w:tc>
          <w:tcPr>
            <w:tcW w:w="1332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2573F6" w:rsidRPr="00D270C8" w:rsidTr="00A731B2">
        <w:trPr>
          <w:trHeight w:val="510"/>
        </w:trPr>
        <w:tc>
          <w:tcPr>
            <w:tcW w:w="776" w:type="dxa"/>
          </w:tcPr>
          <w:p w:rsidR="00BF01FD" w:rsidRPr="00D270C8" w:rsidRDefault="00BF01FD" w:rsidP="000647A0"/>
        </w:tc>
        <w:tc>
          <w:tcPr>
            <w:tcW w:w="709" w:type="dxa"/>
          </w:tcPr>
          <w:p w:rsidR="00BF01FD" w:rsidRPr="00D270C8" w:rsidRDefault="00BF01FD" w:rsidP="000647A0"/>
        </w:tc>
        <w:tc>
          <w:tcPr>
            <w:tcW w:w="513" w:type="dxa"/>
          </w:tcPr>
          <w:p w:rsidR="00BF01FD" w:rsidRPr="00D270C8" w:rsidRDefault="00BF01FD" w:rsidP="000647A0"/>
        </w:tc>
        <w:tc>
          <w:tcPr>
            <w:tcW w:w="1934" w:type="dxa"/>
          </w:tcPr>
          <w:p w:rsidR="00BF01FD" w:rsidRPr="00F55E17" w:rsidRDefault="00CB4BDC" w:rsidP="000647A0"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Ciprian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 HEDREA , Romeo NEGREA,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Ioan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 ZAHARIE</w:t>
            </w:r>
          </w:p>
        </w:tc>
        <w:tc>
          <w:tcPr>
            <w:tcW w:w="2026" w:type="dxa"/>
          </w:tcPr>
          <w:p w:rsidR="00BF01FD" w:rsidRPr="00F55E17" w:rsidRDefault="00CB4BDC" w:rsidP="000647A0">
            <w:r w:rsidRPr="00F55E17">
              <w:rPr>
                <w:rFonts w:ascii="Century Gothic" w:hAnsi="Century Gothic"/>
                <w:bCs/>
                <w:sz w:val="18"/>
                <w:szCs w:val="18"/>
                <w:shd w:val="clear" w:color="auto" w:fill="FFFFFF"/>
              </w:rPr>
              <w:t>The 1/2 Correction Forms in Geometric Quantization of the Symmetric Free Rigid Body</w:t>
            </w:r>
          </w:p>
        </w:tc>
        <w:tc>
          <w:tcPr>
            <w:tcW w:w="1780" w:type="dxa"/>
          </w:tcPr>
          <w:p w:rsidR="00BF01FD" w:rsidRPr="00F55E17" w:rsidRDefault="00CB4BDC" w:rsidP="000647A0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International Journal of Geometric Methods in Modern Physics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9, (7), 1220011-1 -- 1220011- 7, (2012)</w:t>
            </w:r>
          </w:p>
        </w:tc>
        <w:tc>
          <w:tcPr>
            <w:tcW w:w="1684" w:type="dxa"/>
          </w:tcPr>
          <w:p w:rsidR="00BF01FD" w:rsidRPr="00F55E17" w:rsidRDefault="00BF01FD" w:rsidP="000647A0"/>
        </w:tc>
        <w:tc>
          <w:tcPr>
            <w:tcW w:w="1332" w:type="dxa"/>
          </w:tcPr>
          <w:p w:rsidR="00BF01FD" w:rsidRPr="00CB4BDC" w:rsidRDefault="00D24710" w:rsidP="00CB4BDC">
            <w:pPr>
              <w:rPr>
                <w:rFonts w:ascii="Times New Roman" w:hAnsi="Times New Roman"/>
                <w:shd w:val="clear" w:color="auto" w:fill="FFFFFF"/>
              </w:rPr>
            </w:pPr>
            <w:r w:rsidRPr="006342BB">
              <w:rPr>
                <w:rFonts w:ascii="Times New Roman" w:hAnsi="Times New Roman"/>
                <w:shd w:val="clear" w:color="auto" w:fill="FFFFFF"/>
              </w:rPr>
              <w:t>Print: 0219-8878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6342BB">
              <w:rPr>
                <w:rFonts w:ascii="Times New Roman" w:hAnsi="Times New Roman"/>
                <w:shd w:val="clear" w:color="auto" w:fill="FFFFFF"/>
              </w:rPr>
              <w:t>Online:  1793-6977</w:t>
            </w:r>
          </w:p>
        </w:tc>
      </w:tr>
      <w:tr w:rsidR="002573F6" w:rsidRPr="00D270C8" w:rsidTr="00A731B2">
        <w:trPr>
          <w:trHeight w:val="510"/>
        </w:trPr>
        <w:tc>
          <w:tcPr>
            <w:tcW w:w="776" w:type="dxa"/>
          </w:tcPr>
          <w:p w:rsidR="00061CE5" w:rsidRPr="00D270C8" w:rsidRDefault="00E60347" w:rsidP="00061CE5">
            <w:r>
              <w:t>24</w:t>
            </w:r>
          </w:p>
        </w:tc>
        <w:tc>
          <w:tcPr>
            <w:tcW w:w="709" w:type="dxa"/>
          </w:tcPr>
          <w:p w:rsidR="00D24710" w:rsidRDefault="00D24710" w:rsidP="00D24710">
            <w:pPr>
              <w:jc w:val="center"/>
            </w:pPr>
          </w:p>
          <w:p w:rsidR="00D24710" w:rsidRDefault="00D24710" w:rsidP="00D24710">
            <w:pPr>
              <w:jc w:val="center"/>
            </w:pPr>
          </w:p>
          <w:p w:rsidR="00061CE5" w:rsidRPr="00D270C8" w:rsidRDefault="00061CE5" w:rsidP="00D24710">
            <w:pPr>
              <w:jc w:val="center"/>
            </w:pPr>
            <w:r>
              <w:t>2013</w:t>
            </w:r>
          </w:p>
        </w:tc>
        <w:tc>
          <w:tcPr>
            <w:tcW w:w="513" w:type="dxa"/>
          </w:tcPr>
          <w:p w:rsidR="00D24710" w:rsidRDefault="00D24710" w:rsidP="00D24710">
            <w:pPr>
              <w:jc w:val="center"/>
            </w:pPr>
          </w:p>
          <w:p w:rsidR="00D24710" w:rsidRDefault="00D24710" w:rsidP="00D24710">
            <w:pPr>
              <w:jc w:val="center"/>
            </w:pPr>
          </w:p>
          <w:p w:rsidR="00061CE5" w:rsidRPr="00D270C8" w:rsidRDefault="00061CE5" w:rsidP="00D24710">
            <w:pPr>
              <w:jc w:val="center"/>
            </w:pPr>
            <w:r>
              <w:t>07</w:t>
            </w:r>
          </w:p>
        </w:tc>
        <w:tc>
          <w:tcPr>
            <w:tcW w:w="1934" w:type="dxa"/>
          </w:tcPr>
          <w:p w:rsidR="00061CE5" w:rsidRPr="00F55E17" w:rsidRDefault="00940FB3" w:rsidP="00061CE5">
            <w:pPr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</w:pP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Ciprian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HEDREA 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Ioan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GOLEŢ, Romeo NEGREA</w:t>
            </w:r>
          </w:p>
        </w:tc>
        <w:tc>
          <w:tcPr>
            <w:tcW w:w="2026" w:type="dxa"/>
          </w:tcPr>
          <w:p w:rsidR="00061CE5" w:rsidRPr="00F55E17" w:rsidRDefault="00061CE5" w:rsidP="00061CE5">
            <w:pPr>
              <w:rPr>
                <w:rFonts w:ascii="Century Gothic" w:hAnsi="Century Gothic"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80" w:type="dxa"/>
          </w:tcPr>
          <w:p w:rsidR="00061CE5" w:rsidRPr="00F55E17" w:rsidRDefault="00061CE5" w:rsidP="00061CE5">
            <w:pPr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684" w:type="dxa"/>
          </w:tcPr>
          <w:p w:rsidR="00061CE5" w:rsidRPr="00F55E17" w:rsidRDefault="00061CE5" w:rsidP="00061CE5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International Journal of Geometric Methods in Modern Physics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10, (2013), 1320009-1-, (0)</w:t>
            </w:r>
          </w:p>
        </w:tc>
        <w:tc>
          <w:tcPr>
            <w:tcW w:w="1332" w:type="dxa"/>
          </w:tcPr>
          <w:p w:rsidR="00061CE5" w:rsidRPr="00CB4BDC" w:rsidRDefault="00061CE5" w:rsidP="00061CE5">
            <w:pPr>
              <w:rPr>
                <w:rFonts w:ascii="Times New Roman" w:hAnsi="Times New Roman"/>
                <w:shd w:val="clear" w:color="auto" w:fill="FFFFFF"/>
              </w:rPr>
            </w:pPr>
            <w:r w:rsidRPr="006342BB">
              <w:rPr>
                <w:rFonts w:ascii="Times New Roman" w:hAnsi="Times New Roman"/>
                <w:shd w:val="clear" w:color="auto" w:fill="FFFFFF"/>
              </w:rPr>
              <w:t>Print: 0219-8878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6342BB">
              <w:rPr>
                <w:rFonts w:ascii="Times New Roman" w:hAnsi="Times New Roman"/>
                <w:shd w:val="clear" w:color="auto" w:fill="FFFFFF"/>
              </w:rPr>
              <w:t>Online:  1793-6977</w:t>
            </w:r>
          </w:p>
        </w:tc>
      </w:tr>
      <w:tr w:rsidR="002573F6" w:rsidRPr="00D270C8" w:rsidTr="00A731B2">
        <w:trPr>
          <w:trHeight w:val="510"/>
        </w:trPr>
        <w:tc>
          <w:tcPr>
            <w:tcW w:w="776" w:type="dxa"/>
          </w:tcPr>
          <w:p w:rsidR="00411549" w:rsidRPr="00D270C8" w:rsidRDefault="00411549" w:rsidP="000647A0"/>
        </w:tc>
        <w:tc>
          <w:tcPr>
            <w:tcW w:w="709" w:type="dxa"/>
          </w:tcPr>
          <w:p w:rsidR="00411549" w:rsidRPr="00D270C8" w:rsidRDefault="00411549" w:rsidP="000647A0"/>
        </w:tc>
        <w:tc>
          <w:tcPr>
            <w:tcW w:w="513" w:type="dxa"/>
          </w:tcPr>
          <w:p w:rsidR="00411549" w:rsidRPr="00D270C8" w:rsidRDefault="00411549" w:rsidP="000647A0"/>
        </w:tc>
        <w:tc>
          <w:tcPr>
            <w:tcW w:w="1934" w:type="dxa"/>
          </w:tcPr>
          <w:p w:rsidR="00411549" w:rsidRPr="00F55E17" w:rsidRDefault="00CB4BDC" w:rsidP="000647A0"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Ciprian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 HEDREA, Romeo NEGREA,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Ioan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 ZAHARIE,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Mircea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 PUTA</w:t>
            </w:r>
          </w:p>
        </w:tc>
        <w:tc>
          <w:tcPr>
            <w:tcW w:w="2026" w:type="dxa"/>
          </w:tcPr>
          <w:p w:rsidR="00411549" w:rsidRPr="00F55E17" w:rsidRDefault="00CB4BDC" w:rsidP="000647A0">
            <w:r w:rsidRPr="00F55E17">
              <w:rPr>
                <w:rFonts w:ascii="Century Gothic" w:hAnsi="Century Gothic"/>
                <w:bCs/>
                <w:sz w:val="18"/>
                <w:szCs w:val="18"/>
                <w:shd w:val="clear" w:color="auto" w:fill="FFFFFF"/>
              </w:rPr>
              <w:t>On a Problem of Geometric Quantization</w:t>
            </w:r>
          </w:p>
        </w:tc>
        <w:tc>
          <w:tcPr>
            <w:tcW w:w="1780" w:type="dxa"/>
          </w:tcPr>
          <w:p w:rsidR="00411549" w:rsidRPr="00F55E17" w:rsidRDefault="00CB4BDC" w:rsidP="000647A0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International Journal of Geometric Methods in Modern Physics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8, (6), 1259-1268, (2011)</w:t>
            </w:r>
            <w:r w:rsidRPr="00F55E17">
              <w:rPr>
                <w:rStyle w:val="apple-converted-space"/>
                <w:rFonts w:ascii="Century Gothic" w:hAnsi="Century Gothic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684" w:type="dxa"/>
          </w:tcPr>
          <w:p w:rsidR="00411549" w:rsidRPr="00F55E17" w:rsidRDefault="00411549" w:rsidP="000647A0"/>
        </w:tc>
        <w:tc>
          <w:tcPr>
            <w:tcW w:w="1332" w:type="dxa"/>
          </w:tcPr>
          <w:p w:rsidR="00411549" w:rsidRPr="00CB4BDC" w:rsidRDefault="00D24710" w:rsidP="00CB4BDC">
            <w:pPr>
              <w:rPr>
                <w:rFonts w:ascii="Times New Roman" w:hAnsi="Times New Roman"/>
                <w:shd w:val="clear" w:color="auto" w:fill="FFFFFF"/>
              </w:rPr>
            </w:pPr>
            <w:r w:rsidRPr="006342BB">
              <w:rPr>
                <w:rFonts w:ascii="Times New Roman" w:hAnsi="Times New Roman"/>
                <w:shd w:val="clear" w:color="auto" w:fill="FFFFFF"/>
              </w:rPr>
              <w:t>Print: 0219-8878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6342BB">
              <w:rPr>
                <w:rFonts w:ascii="Times New Roman" w:hAnsi="Times New Roman"/>
                <w:shd w:val="clear" w:color="auto" w:fill="FFFFFF"/>
              </w:rPr>
              <w:t>Online:  1793-6977</w:t>
            </w:r>
          </w:p>
        </w:tc>
      </w:tr>
      <w:tr w:rsidR="00061CE5" w:rsidRPr="00D270C8" w:rsidTr="00A731B2">
        <w:trPr>
          <w:trHeight w:val="510"/>
        </w:trPr>
        <w:tc>
          <w:tcPr>
            <w:tcW w:w="776" w:type="dxa"/>
          </w:tcPr>
          <w:p w:rsidR="00061CE5" w:rsidRPr="00D270C8" w:rsidRDefault="00E60347" w:rsidP="00061CE5">
            <w:r>
              <w:t>23</w:t>
            </w:r>
          </w:p>
        </w:tc>
        <w:tc>
          <w:tcPr>
            <w:tcW w:w="709" w:type="dxa"/>
          </w:tcPr>
          <w:p w:rsidR="00061CE5" w:rsidRPr="00D270C8" w:rsidRDefault="00061CE5" w:rsidP="00061CE5">
            <w:r>
              <w:t>2013</w:t>
            </w:r>
          </w:p>
        </w:tc>
        <w:tc>
          <w:tcPr>
            <w:tcW w:w="513" w:type="dxa"/>
          </w:tcPr>
          <w:p w:rsidR="00061CE5" w:rsidRPr="00D270C8" w:rsidRDefault="00061CE5" w:rsidP="00061CE5">
            <w:r>
              <w:t>07</w:t>
            </w:r>
          </w:p>
        </w:tc>
        <w:tc>
          <w:tcPr>
            <w:tcW w:w="1934" w:type="dxa"/>
          </w:tcPr>
          <w:p w:rsidR="00061CE5" w:rsidRPr="00F55E17" w:rsidRDefault="00940FB3" w:rsidP="00061CE5">
            <w:pPr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</w:pP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Ciprian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HEDREA 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Ioan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GOLEŢ, Romeo NEGREA</w:t>
            </w:r>
          </w:p>
        </w:tc>
        <w:tc>
          <w:tcPr>
            <w:tcW w:w="2026" w:type="dxa"/>
          </w:tcPr>
          <w:p w:rsidR="00061CE5" w:rsidRPr="00F55E17" w:rsidRDefault="00061CE5" w:rsidP="00061CE5">
            <w:pPr>
              <w:rPr>
                <w:rFonts w:ascii="Century Gothic" w:hAnsi="Century Gothic"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80" w:type="dxa"/>
          </w:tcPr>
          <w:p w:rsidR="00061CE5" w:rsidRPr="00F55E17" w:rsidRDefault="00061CE5" w:rsidP="00061CE5">
            <w:pPr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684" w:type="dxa"/>
          </w:tcPr>
          <w:p w:rsidR="00061CE5" w:rsidRPr="00F55E17" w:rsidRDefault="00061CE5" w:rsidP="00061CE5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International Journal of Geometric Methods in Modern Physics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10, (2013), 1320009, (0)</w:t>
            </w:r>
          </w:p>
        </w:tc>
        <w:tc>
          <w:tcPr>
            <w:tcW w:w="1332" w:type="dxa"/>
          </w:tcPr>
          <w:p w:rsidR="00061CE5" w:rsidRPr="00CB4BDC" w:rsidRDefault="00061CE5" w:rsidP="00061CE5">
            <w:pPr>
              <w:rPr>
                <w:rFonts w:ascii="Times New Roman" w:hAnsi="Times New Roman"/>
                <w:shd w:val="clear" w:color="auto" w:fill="FFFFFF"/>
              </w:rPr>
            </w:pPr>
            <w:r w:rsidRPr="006342BB">
              <w:rPr>
                <w:rFonts w:ascii="Times New Roman" w:hAnsi="Times New Roman"/>
                <w:shd w:val="clear" w:color="auto" w:fill="FFFFFF"/>
              </w:rPr>
              <w:t>Print: 0219-8878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6342BB">
              <w:rPr>
                <w:rFonts w:ascii="Times New Roman" w:hAnsi="Times New Roman"/>
                <w:shd w:val="clear" w:color="auto" w:fill="FFFFFF"/>
              </w:rPr>
              <w:t>Online:  1793-6977</w:t>
            </w:r>
          </w:p>
        </w:tc>
      </w:tr>
      <w:tr w:rsidR="002573F6" w:rsidRPr="00D270C8" w:rsidTr="00A731B2">
        <w:trPr>
          <w:trHeight w:val="510"/>
        </w:trPr>
        <w:tc>
          <w:tcPr>
            <w:tcW w:w="776" w:type="dxa"/>
          </w:tcPr>
          <w:p w:rsidR="00411549" w:rsidRPr="00D270C8" w:rsidRDefault="00411549" w:rsidP="000647A0"/>
        </w:tc>
        <w:tc>
          <w:tcPr>
            <w:tcW w:w="709" w:type="dxa"/>
          </w:tcPr>
          <w:p w:rsidR="00411549" w:rsidRPr="00D270C8" w:rsidRDefault="00411549" w:rsidP="000647A0"/>
        </w:tc>
        <w:tc>
          <w:tcPr>
            <w:tcW w:w="513" w:type="dxa"/>
          </w:tcPr>
          <w:p w:rsidR="00411549" w:rsidRPr="00D270C8" w:rsidRDefault="00411549" w:rsidP="000647A0"/>
        </w:tc>
        <w:tc>
          <w:tcPr>
            <w:tcW w:w="1934" w:type="dxa"/>
          </w:tcPr>
          <w:p w:rsidR="00411549" w:rsidRPr="00F55E17" w:rsidRDefault="00EF2121" w:rsidP="000647A0">
            <w:proofErr w:type="spellStart"/>
            <w:r w:rsidRPr="00F55E17">
              <w:t>Ioan</w:t>
            </w:r>
            <w:proofErr w:type="spellEnd"/>
            <w:r w:rsidRPr="00F55E17">
              <w:t xml:space="preserve"> ZAHARIE</w:t>
            </w:r>
          </w:p>
        </w:tc>
        <w:tc>
          <w:tcPr>
            <w:tcW w:w="2026" w:type="dxa"/>
          </w:tcPr>
          <w:p w:rsidR="00411549" w:rsidRPr="00F55E17" w:rsidRDefault="00EF2121" w:rsidP="000647A0">
            <w:r w:rsidRPr="00F55E17">
              <w:rPr>
                <w:rFonts w:ascii="Century Gothic" w:hAnsi="Century Gothic"/>
                <w:bCs/>
                <w:sz w:val="18"/>
                <w:szCs w:val="18"/>
                <w:shd w:val="clear" w:color="auto" w:fill="FFFFFF"/>
              </w:rPr>
              <w:t>On the structural relaxation of Fe65Gd5 Cr10B20 amorphous alloys</w:t>
            </w:r>
          </w:p>
        </w:tc>
        <w:tc>
          <w:tcPr>
            <w:tcW w:w="1780" w:type="dxa"/>
          </w:tcPr>
          <w:p w:rsidR="00411549" w:rsidRPr="00F55E17" w:rsidRDefault="00EF2121" w:rsidP="000647A0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Journal of Alloys and Compounds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481, (1-2), 173-175, (2009)</w:t>
            </w:r>
            <w:r w:rsidRPr="00F55E17">
              <w:rPr>
                <w:rStyle w:val="apple-converted-space"/>
                <w:rFonts w:ascii="Century Gothic" w:hAnsi="Century Gothic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684" w:type="dxa"/>
          </w:tcPr>
          <w:p w:rsidR="00411549" w:rsidRPr="00F55E17" w:rsidRDefault="00411549" w:rsidP="000647A0"/>
        </w:tc>
        <w:tc>
          <w:tcPr>
            <w:tcW w:w="1332" w:type="dxa"/>
          </w:tcPr>
          <w:p w:rsidR="00411549" w:rsidRPr="00CB4BDC" w:rsidRDefault="00D24710" w:rsidP="00CB4BDC">
            <w:pPr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Helvetica" w:hAnsi="Helvetica"/>
                <w:color w:val="333333"/>
                <w:sz w:val="18"/>
                <w:szCs w:val="18"/>
              </w:rPr>
              <w:t>0925-8388</w:t>
            </w:r>
          </w:p>
        </w:tc>
      </w:tr>
      <w:tr w:rsidR="00061CE5" w:rsidRPr="00D270C8" w:rsidTr="00A731B2">
        <w:trPr>
          <w:trHeight w:val="510"/>
        </w:trPr>
        <w:tc>
          <w:tcPr>
            <w:tcW w:w="776" w:type="dxa"/>
          </w:tcPr>
          <w:p w:rsidR="00061CE5" w:rsidRPr="00D270C8" w:rsidRDefault="00E60347" w:rsidP="00061CE5">
            <w:r>
              <w:t>22</w:t>
            </w:r>
          </w:p>
        </w:tc>
        <w:tc>
          <w:tcPr>
            <w:tcW w:w="709" w:type="dxa"/>
          </w:tcPr>
          <w:p w:rsidR="00061CE5" w:rsidRPr="00D270C8" w:rsidRDefault="00061CE5" w:rsidP="00061CE5">
            <w:r>
              <w:t>2010</w:t>
            </w:r>
          </w:p>
        </w:tc>
        <w:tc>
          <w:tcPr>
            <w:tcW w:w="513" w:type="dxa"/>
          </w:tcPr>
          <w:p w:rsidR="00061CE5" w:rsidRPr="00D270C8" w:rsidRDefault="00061CE5" w:rsidP="00061CE5">
            <w:r>
              <w:t>03</w:t>
            </w:r>
          </w:p>
        </w:tc>
        <w:tc>
          <w:tcPr>
            <w:tcW w:w="1934" w:type="dxa"/>
          </w:tcPr>
          <w:p w:rsidR="00061CE5" w:rsidRPr="00F55E17" w:rsidRDefault="00940FB3" w:rsidP="00061CE5"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R.S.Ningthoujama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, R.K.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Vatsaa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, C.L.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Prajapatb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, G.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lastRenderedPageBreak/>
              <w:t>Yashwantb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, G.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Ravikumarb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, V.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Nataraju</w:t>
            </w:r>
            <w:proofErr w:type="spellEnd"/>
          </w:p>
        </w:tc>
        <w:tc>
          <w:tcPr>
            <w:tcW w:w="2026" w:type="dxa"/>
          </w:tcPr>
          <w:p w:rsidR="00061CE5" w:rsidRPr="00F55E17" w:rsidRDefault="00061CE5" w:rsidP="00061CE5">
            <w:pPr>
              <w:rPr>
                <w:rFonts w:ascii="Century Gothic" w:hAnsi="Century Gothic"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80" w:type="dxa"/>
          </w:tcPr>
          <w:p w:rsidR="00061CE5" w:rsidRPr="00F55E17" w:rsidRDefault="00061CE5" w:rsidP="00061CE5">
            <w:pPr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684" w:type="dxa"/>
          </w:tcPr>
          <w:p w:rsidR="00061CE5" w:rsidRPr="00F55E17" w:rsidRDefault="00061CE5" w:rsidP="00061CE5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Journal of Alloys and Compounds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 xml:space="preserve">, 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lastRenderedPageBreak/>
              <w:t>492, (1-2), L40-L43, (2010)</w:t>
            </w:r>
          </w:p>
        </w:tc>
        <w:tc>
          <w:tcPr>
            <w:tcW w:w="1332" w:type="dxa"/>
          </w:tcPr>
          <w:p w:rsidR="00061CE5" w:rsidRDefault="00061CE5" w:rsidP="00061CE5">
            <w:pPr>
              <w:rPr>
                <w:rFonts w:ascii="Helvetica" w:hAnsi="Helvetica"/>
                <w:color w:val="333333"/>
                <w:sz w:val="18"/>
                <w:szCs w:val="18"/>
              </w:rPr>
            </w:pPr>
            <w:r>
              <w:rPr>
                <w:rFonts w:ascii="Helvetica" w:hAnsi="Helvetica"/>
                <w:color w:val="333333"/>
                <w:sz w:val="18"/>
                <w:szCs w:val="18"/>
              </w:rPr>
              <w:lastRenderedPageBreak/>
              <w:t xml:space="preserve"> </w:t>
            </w:r>
          </w:p>
          <w:p w:rsidR="00061CE5" w:rsidRPr="00CB4BDC" w:rsidRDefault="00061CE5" w:rsidP="00061CE5">
            <w:pPr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Helvetica" w:hAnsi="Helvetica"/>
                <w:color w:val="333333"/>
                <w:sz w:val="18"/>
                <w:szCs w:val="18"/>
              </w:rPr>
              <w:t>0925-8388</w:t>
            </w:r>
          </w:p>
        </w:tc>
      </w:tr>
      <w:tr w:rsidR="002573F6" w:rsidRPr="00D270C8" w:rsidTr="00A731B2">
        <w:trPr>
          <w:trHeight w:val="510"/>
        </w:trPr>
        <w:tc>
          <w:tcPr>
            <w:tcW w:w="776" w:type="dxa"/>
          </w:tcPr>
          <w:p w:rsidR="00411549" w:rsidRPr="00D270C8" w:rsidRDefault="00411549" w:rsidP="000647A0"/>
        </w:tc>
        <w:tc>
          <w:tcPr>
            <w:tcW w:w="709" w:type="dxa"/>
          </w:tcPr>
          <w:p w:rsidR="00411549" w:rsidRPr="00D270C8" w:rsidRDefault="00411549" w:rsidP="000647A0"/>
        </w:tc>
        <w:tc>
          <w:tcPr>
            <w:tcW w:w="513" w:type="dxa"/>
          </w:tcPr>
          <w:p w:rsidR="00411549" w:rsidRPr="00D270C8" w:rsidRDefault="00411549" w:rsidP="000647A0"/>
        </w:tc>
        <w:tc>
          <w:tcPr>
            <w:tcW w:w="1934" w:type="dxa"/>
          </w:tcPr>
          <w:p w:rsidR="00411549" w:rsidRPr="00F55E17" w:rsidRDefault="00EF2121" w:rsidP="00EF2121"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Ioan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 LUMINOSU,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Dusan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 Popov,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Ioan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 ZAHARIE</w:t>
            </w:r>
          </w:p>
        </w:tc>
        <w:tc>
          <w:tcPr>
            <w:tcW w:w="2026" w:type="dxa"/>
          </w:tcPr>
          <w:p w:rsidR="00411549" w:rsidRPr="00F55E17" w:rsidRDefault="00EF2121" w:rsidP="000647A0">
            <w:r w:rsidRPr="00F55E17">
              <w:rPr>
                <w:rFonts w:ascii="Century Gothic" w:hAnsi="Century Gothic"/>
                <w:bCs/>
                <w:sz w:val="18"/>
                <w:szCs w:val="18"/>
                <w:shd w:val="clear" w:color="auto" w:fill="FFFFFF"/>
              </w:rPr>
              <w:t xml:space="preserve">Spectral Absorption of </w:t>
            </w:r>
            <w:proofErr w:type="spellStart"/>
            <w:r w:rsidRPr="00F55E17">
              <w:rPr>
                <w:rFonts w:ascii="Century Gothic" w:hAnsi="Century Gothic"/>
                <w:bCs/>
                <w:sz w:val="18"/>
                <w:szCs w:val="18"/>
                <w:shd w:val="clear" w:color="auto" w:fill="FFFFFF"/>
              </w:rPr>
              <w:t>Unpolarized</w:t>
            </w:r>
            <w:proofErr w:type="spellEnd"/>
            <w:r w:rsidRPr="00F55E17">
              <w:rPr>
                <w:rFonts w:ascii="Century Gothic" w:hAnsi="Century Gothic"/>
                <w:bCs/>
                <w:sz w:val="18"/>
                <w:szCs w:val="18"/>
                <w:shd w:val="clear" w:color="auto" w:fill="FFFFFF"/>
              </w:rPr>
              <w:t xml:space="preserve"> Light Through </w:t>
            </w:r>
            <w:proofErr w:type="spellStart"/>
            <w:r w:rsidRPr="00F55E17">
              <w:rPr>
                <w:rFonts w:ascii="Century Gothic" w:hAnsi="Century Gothic"/>
                <w:bCs/>
                <w:sz w:val="18"/>
                <w:szCs w:val="18"/>
                <w:shd w:val="clear" w:color="auto" w:fill="FFFFFF"/>
              </w:rPr>
              <w:t>Nano</w:t>
            </w:r>
            <w:proofErr w:type="spellEnd"/>
            <w:r w:rsidRPr="00F55E17">
              <w:rPr>
                <w:rFonts w:ascii="Century Gothic" w:hAnsi="Century Gothic"/>
                <w:bCs/>
                <w:sz w:val="18"/>
                <w:szCs w:val="18"/>
                <w:shd w:val="clear" w:color="auto" w:fill="FFFFFF"/>
              </w:rPr>
              <w:t>-Materials in the Absence of a Magnetic Field</w:t>
            </w:r>
          </w:p>
        </w:tc>
        <w:tc>
          <w:tcPr>
            <w:tcW w:w="1780" w:type="dxa"/>
          </w:tcPr>
          <w:p w:rsidR="00411549" w:rsidRPr="00F55E17" w:rsidRDefault="00EF2121" w:rsidP="000647A0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Science of Sintering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40, (3), 223-234, (2008)</w:t>
            </w:r>
            <w:r w:rsidRPr="00F55E17">
              <w:rPr>
                <w:rStyle w:val="apple-converted-space"/>
                <w:rFonts w:ascii="Century Gothic" w:hAnsi="Century Gothic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684" w:type="dxa"/>
          </w:tcPr>
          <w:p w:rsidR="00411549" w:rsidRPr="00F55E17" w:rsidRDefault="00411549" w:rsidP="000647A0"/>
        </w:tc>
        <w:tc>
          <w:tcPr>
            <w:tcW w:w="1332" w:type="dxa"/>
          </w:tcPr>
          <w:p w:rsidR="00411549" w:rsidRPr="00CB4BDC" w:rsidRDefault="001F56D4" w:rsidP="00CB4BDC">
            <w:pPr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ahoma" w:hAnsi="Tahoma" w:cs="Tahoma"/>
                <w:color w:val="444444"/>
                <w:sz w:val="17"/>
                <w:szCs w:val="17"/>
                <w:shd w:val="clear" w:color="auto" w:fill="EEEEEE"/>
              </w:rPr>
              <w:t>0350-820X</w:t>
            </w:r>
          </w:p>
        </w:tc>
      </w:tr>
      <w:tr w:rsidR="002573F6" w:rsidRPr="00D270C8" w:rsidTr="00A731B2">
        <w:trPr>
          <w:trHeight w:val="510"/>
        </w:trPr>
        <w:tc>
          <w:tcPr>
            <w:tcW w:w="776" w:type="dxa"/>
          </w:tcPr>
          <w:p w:rsidR="00061CE5" w:rsidRPr="00D270C8" w:rsidRDefault="00E60347" w:rsidP="00061CE5">
            <w:r>
              <w:t>21</w:t>
            </w:r>
          </w:p>
        </w:tc>
        <w:tc>
          <w:tcPr>
            <w:tcW w:w="709" w:type="dxa"/>
          </w:tcPr>
          <w:p w:rsidR="00061CE5" w:rsidRPr="00D270C8" w:rsidRDefault="00061CE5" w:rsidP="00061CE5">
            <w:r>
              <w:t>2011</w:t>
            </w:r>
          </w:p>
        </w:tc>
        <w:tc>
          <w:tcPr>
            <w:tcW w:w="513" w:type="dxa"/>
          </w:tcPr>
          <w:p w:rsidR="00061CE5" w:rsidRPr="00D270C8" w:rsidRDefault="00061CE5" w:rsidP="00061CE5">
            <w:r>
              <w:t>05</w:t>
            </w:r>
          </w:p>
        </w:tc>
        <w:tc>
          <w:tcPr>
            <w:tcW w:w="1934" w:type="dxa"/>
          </w:tcPr>
          <w:p w:rsidR="00061CE5" w:rsidRPr="00F55E17" w:rsidRDefault="00940FB3" w:rsidP="00061CE5"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Hebrant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Marc, Rose-Helene Maureen,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Joly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Jean-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Pierr</w:t>
            </w:r>
            <w:proofErr w:type="spellEnd"/>
          </w:p>
        </w:tc>
        <w:tc>
          <w:tcPr>
            <w:tcW w:w="2026" w:type="dxa"/>
          </w:tcPr>
          <w:p w:rsidR="00061CE5" w:rsidRPr="00F55E17" w:rsidRDefault="00061CE5" w:rsidP="00061CE5"/>
        </w:tc>
        <w:tc>
          <w:tcPr>
            <w:tcW w:w="1780" w:type="dxa"/>
          </w:tcPr>
          <w:p w:rsidR="00061CE5" w:rsidRPr="00F55E17" w:rsidRDefault="00061CE5" w:rsidP="00061CE5"/>
        </w:tc>
        <w:tc>
          <w:tcPr>
            <w:tcW w:w="1684" w:type="dxa"/>
          </w:tcPr>
          <w:p w:rsidR="00061CE5" w:rsidRPr="00F55E17" w:rsidRDefault="00061CE5" w:rsidP="00061CE5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Colloids and Surfaces A-Physicochemical and Engineering Aspects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380, (2011), 261-269, (0)</w:t>
            </w:r>
          </w:p>
        </w:tc>
        <w:tc>
          <w:tcPr>
            <w:tcW w:w="1332" w:type="dxa"/>
          </w:tcPr>
          <w:p w:rsidR="00061CE5" w:rsidRPr="00CB4BDC" w:rsidRDefault="00061CE5" w:rsidP="00061CE5">
            <w:pPr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Helvetica" w:hAnsi="Helvetica"/>
                <w:color w:val="333333"/>
                <w:sz w:val="18"/>
                <w:szCs w:val="18"/>
              </w:rPr>
              <w:t>0927-7757</w:t>
            </w:r>
          </w:p>
        </w:tc>
      </w:tr>
      <w:tr w:rsidR="00061CE5" w:rsidRPr="00D270C8" w:rsidTr="00A731B2">
        <w:trPr>
          <w:trHeight w:val="510"/>
        </w:trPr>
        <w:tc>
          <w:tcPr>
            <w:tcW w:w="776" w:type="dxa"/>
          </w:tcPr>
          <w:p w:rsidR="00061CE5" w:rsidRPr="00D270C8" w:rsidRDefault="00E60347" w:rsidP="00061CE5">
            <w:r>
              <w:t>20</w:t>
            </w:r>
          </w:p>
        </w:tc>
        <w:tc>
          <w:tcPr>
            <w:tcW w:w="709" w:type="dxa"/>
          </w:tcPr>
          <w:p w:rsidR="00061CE5" w:rsidRPr="00D270C8" w:rsidRDefault="00061CE5" w:rsidP="00061CE5">
            <w:r>
              <w:t>2012</w:t>
            </w:r>
          </w:p>
        </w:tc>
        <w:tc>
          <w:tcPr>
            <w:tcW w:w="513" w:type="dxa"/>
          </w:tcPr>
          <w:p w:rsidR="00061CE5" w:rsidRPr="00D270C8" w:rsidRDefault="00061CE5" w:rsidP="00061CE5">
            <w:r>
              <w:t>08</w:t>
            </w:r>
          </w:p>
        </w:tc>
        <w:tc>
          <w:tcPr>
            <w:tcW w:w="1934" w:type="dxa"/>
          </w:tcPr>
          <w:p w:rsidR="00061CE5" w:rsidRPr="00F55E17" w:rsidRDefault="00940FB3" w:rsidP="00061CE5"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Doru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PĂUNESCU,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Ioan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LUMINOSU,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Nicolina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POP, Robert MARIA, Angel PĂCURAR</w:t>
            </w:r>
          </w:p>
        </w:tc>
        <w:tc>
          <w:tcPr>
            <w:tcW w:w="2026" w:type="dxa"/>
          </w:tcPr>
          <w:p w:rsidR="00061CE5" w:rsidRPr="00F55E17" w:rsidRDefault="00061CE5" w:rsidP="00061CE5"/>
        </w:tc>
        <w:tc>
          <w:tcPr>
            <w:tcW w:w="1780" w:type="dxa"/>
          </w:tcPr>
          <w:p w:rsidR="00061CE5" w:rsidRPr="00F55E17" w:rsidRDefault="00061CE5" w:rsidP="00061CE5"/>
        </w:tc>
        <w:tc>
          <w:tcPr>
            <w:tcW w:w="1684" w:type="dxa"/>
          </w:tcPr>
          <w:p w:rsidR="00061CE5" w:rsidRPr="00F55E17" w:rsidRDefault="00061CE5" w:rsidP="00061CE5">
            <w:proofErr w:type="spellStart"/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Roum</w:t>
            </w:r>
            <w:proofErr w:type="spellEnd"/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. </w:t>
            </w:r>
            <w:proofErr w:type="spellStart"/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Chim</w:t>
            </w:r>
            <w:proofErr w:type="spellEnd"/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57, (2012), 1025-1030 , (0)</w:t>
            </w:r>
          </w:p>
        </w:tc>
        <w:tc>
          <w:tcPr>
            <w:tcW w:w="1332" w:type="dxa"/>
          </w:tcPr>
          <w:p w:rsidR="00061CE5" w:rsidRPr="00D270C8" w:rsidRDefault="00061CE5" w:rsidP="00061CE5">
            <w:r>
              <w:rPr>
                <w:rFonts w:ascii="Helvetica" w:hAnsi="Helvetica"/>
                <w:color w:val="444444"/>
                <w:sz w:val="18"/>
                <w:szCs w:val="18"/>
                <w:shd w:val="clear" w:color="auto" w:fill="FFFFFF"/>
              </w:rPr>
              <w:t>0035-3930</w:t>
            </w:r>
          </w:p>
        </w:tc>
      </w:tr>
      <w:tr w:rsidR="002573F6" w:rsidRPr="00D270C8" w:rsidTr="00A731B2">
        <w:trPr>
          <w:trHeight w:val="510"/>
        </w:trPr>
        <w:tc>
          <w:tcPr>
            <w:tcW w:w="776" w:type="dxa"/>
          </w:tcPr>
          <w:p w:rsidR="00411549" w:rsidRPr="00D270C8" w:rsidRDefault="00411549" w:rsidP="000647A0"/>
        </w:tc>
        <w:tc>
          <w:tcPr>
            <w:tcW w:w="709" w:type="dxa"/>
          </w:tcPr>
          <w:p w:rsidR="00411549" w:rsidRPr="00D270C8" w:rsidRDefault="00411549" w:rsidP="000647A0"/>
        </w:tc>
        <w:tc>
          <w:tcPr>
            <w:tcW w:w="513" w:type="dxa"/>
          </w:tcPr>
          <w:p w:rsidR="00411549" w:rsidRPr="00D270C8" w:rsidRDefault="00411549" w:rsidP="000647A0"/>
        </w:tc>
        <w:tc>
          <w:tcPr>
            <w:tcW w:w="1934" w:type="dxa"/>
          </w:tcPr>
          <w:p w:rsidR="00411549" w:rsidRPr="00F55E17" w:rsidRDefault="00032FDD" w:rsidP="000647A0"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Popov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Duşan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Sajfert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 V.,    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Ioan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 ZAHARIE</w:t>
            </w:r>
          </w:p>
        </w:tc>
        <w:tc>
          <w:tcPr>
            <w:tcW w:w="2026" w:type="dxa"/>
          </w:tcPr>
          <w:p w:rsidR="00411549" w:rsidRPr="00F55E17" w:rsidRDefault="00032FDD" w:rsidP="000647A0">
            <w:proofErr w:type="spellStart"/>
            <w:r w:rsidRPr="00F55E17">
              <w:rPr>
                <w:rFonts w:ascii="Century Gothic" w:hAnsi="Century Gothic"/>
                <w:bCs/>
                <w:sz w:val="18"/>
                <w:szCs w:val="18"/>
                <w:shd w:val="clear" w:color="auto" w:fill="FFFFFF"/>
              </w:rPr>
              <w:t>Pseudoharmonic</w:t>
            </w:r>
            <w:proofErr w:type="spellEnd"/>
            <w:r w:rsidRPr="00F55E17">
              <w:rPr>
                <w:rFonts w:ascii="Century Gothic" w:hAnsi="Century Gothic"/>
                <w:bCs/>
                <w:sz w:val="18"/>
                <w:szCs w:val="18"/>
                <w:shd w:val="clear" w:color="auto" w:fill="FFFFFF"/>
              </w:rPr>
              <w:t xml:space="preserve"> Oscillator and Their Associated </w:t>
            </w:r>
            <w:proofErr w:type="spellStart"/>
            <w:r w:rsidRPr="00F55E17">
              <w:rPr>
                <w:rFonts w:ascii="Century Gothic" w:hAnsi="Century Gothic"/>
                <w:bCs/>
                <w:sz w:val="18"/>
                <w:szCs w:val="18"/>
                <w:shd w:val="clear" w:color="auto" w:fill="FFFFFF"/>
              </w:rPr>
              <w:t>Gazeau-Klauder</w:t>
            </w:r>
            <w:proofErr w:type="spellEnd"/>
            <w:r w:rsidRPr="00F55E17">
              <w:rPr>
                <w:rFonts w:ascii="Century Gothic" w:hAnsi="Century Gothic"/>
                <w:bCs/>
                <w:sz w:val="18"/>
                <w:szCs w:val="18"/>
                <w:shd w:val="clear" w:color="auto" w:fill="FFFFFF"/>
              </w:rPr>
              <w:t xml:space="preserve"> Coherent States</w:t>
            </w:r>
          </w:p>
        </w:tc>
        <w:tc>
          <w:tcPr>
            <w:tcW w:w="1780" w:type="dxa"/>
          </w:tcPr>
          <w:p w:rsidR="00411549" w:rsidRPr="00F55E17" w:rsidRDefault="00032FDD" w:rsidP="000647A0">
            <w:proofErr w:type="spellStart"/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Physica</w:t>
            </w:r>
            <w:proofErr w:type="spellEnd"/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A – Statistical Mechanics and Its Applications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387, (16-17), 4459-4474, (2008)</w:t>
            </w:r>
          </w:p>
        </w:tc>
        <w:tc>
          <w:tcPr>
            <w:tcW w:w="1684" w:type="dxa"/>
          </w:tcPr>
          <w:p w:rsidR="00411549" w:rsidRPr="00F55E17" w:rsidRDefault="00411549" w:rsidP="000647A0"/>
        </w:tc>
        <w:tc>
          <w:tcPr>
            <w:tcW w:w="1332" w:type="dxa"/>
          </w:tcPr>
          <w:p w:rsidR="00411549" w:rsidRPr="00D270C8" w:rsidRDefault="001F56D4" w:rsidP="000647A0">
            <w:r>
              <w:rPr>
                <w:rFonts w:ascii="Helvetica" w:hAnsi="Helvetica"/>
                <w:color w:val="333333"/>
                <w:sz w:val="18"/>
                <w:szCs w:val="18"/>
              </w:rPr>
              <w:t>0378-4371</w:t>
            </w:r>
          </w:p>
        </w:tc>
      </w:tr>
      <w:tr w:rsidR="002573F6" w:rsidRPr="00D270C8" w:rsidTr="00A731B2">
        <w:trPr>
          <w:trHeight w:val="510"/>
        </w:trPr>
        <w:tc>
          <w:tcPr>
            <w:tcW w:w="776" w:type="dxa"/>
          </w:tcPr>
          <w:p w:rsidR="00411549" w:rsidRPr="00D270C8" w:rsidRDefault="00E60347" w:rsidP="000647A0">
            <w:r>
              <w:t>19</w:t>
            </w:r>
          </w:p>
        </w:tc>
        <w:tc>
          <w:tcPr>
            <w:tcW w:w="709" w:type="dxa"/>
          </w:tcPr>
          <w:p w:rsidR="00411549" w:rsidRPr="00D270C8" w:rsidRDefault="00940FB3" w:rsidP="000647A0">
            <w:r>
              <w:t>2009</w:t>
            </w:r>
          </w:p>
        </w:tc>
        <w:tc>
          <w:tcPr>
            <w:tcW w:w="513" w:type="dxa"/>
          </w:tcPr>
          <w:p w:rsidR="00411549" w:rsidRPr="00D270C8" w:rsidRDefault="00940FB3" w:rsidP="000647A0">
            <w:r>
              <w:t>05</w:t>
            </w:r>
          </w:p>
        </w:tc>
        <w:tc>
          <w:tcPr>
            <w:tcW w:w="1934" w:type="dxa"/>
          </w:tcPr>
          <w:p w:rsidR="00411549" w:rsidRPr="00F55E17" w:rsidRDefault="00940FB3" w:rsidP="000647A0"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Popov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Dusan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, Pop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Nicolina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Sajfert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Vjekoslav</w:t>
            </w:r>
            <w:proofErr w:type="spellEnd"/>
            <w:r w:rsidRPr="00F55E17">
              <w:rPr>
                <w:rStyle w:val="apple-converted-space"/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26" w:type="dxa"/>
          </w:tcPr>
          <w:p w:rsidR="00411549" w:rsidRPr="00F55E17" w:rsidRDefault="00411549" w:rsidP="000647A0"/>
        </w:tc>
        <w:tc>
          <w:tcPr>
            <w:tcW w:w="1780" w:type="dxa"/>
          </w:tcPr>
          <w:p w:rsidR="00411549" w:rsidRPr="00F55E17" w:rsidRDefault="00411549" w:rsidP="000647A0"/>
        </w:tc>
        <w:tc>
          <w:tcPr>
            <w:tcW w:w="1684" w:type="dxa"/>
          </w:tcPr>
          <w:p w:rsidR="00411549" w:rsidRPr="00F55E17" w:rsidRDefault="00D24710" w:rsidP="000647A0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Proceedings of the physics conference TIM-08 Book Series: AIP Conference Proceedings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1131, (2009), 61-66, (0)</w:t>
            </w:r>
          </w:p>
        </w:tc>
        <w:tc>
          <w:tcPr>
            <w:tcW w:w="1332" w:type="dxa"/>
          </w:tcPr>
          <w:p w:rsidR="00411549" w:rsidRPr="00D270C8" w:rsidRDefault="00940FB3" w:rsidP="000647A0">
            <w:r>
              <w:rPr>
                <w:rFonts w:ascii="Arial" w:hAnsi="Arial" w:cs="Arial"/>
                <w:color w:val="333333"/>
                <w:sz w:val="17"/>
                <w:szCs w:val="17"/>
                <w:shd w:val="clear" w:color="auto" w:fill="FFFFFF"/>
              </w:rPr>
              <w:t>978-0-7354-0668-1</w:t>
            </w:r>
          </w:p>
        </w:tc>
      </w:tr>
      <w:tr w:rsidR="002573F6" w:rsidRPr="00D270C8" w:rsidTr="00A731B2">
        <w:trPr>
          <w:trHeight w:val="510"/>
        </w:trPr>
        <w:tc>
          <w:tcPr>
            <w:tcW w:w="776" w:type="dxa"/>
          </w:tcPr>
          <w:p w:rsidR="00411549" w:rsidRPr="00D270C8" w:rsidRDefault="00E60347" w:rsidP="000647A0">
            <w:r>
              <w:t>18</w:t>
            </w:r>
          </w:p>
        </w:tc>
        <w:tc>
          <w:tcPr>
            <w:tcW w:w="709" w:type="dxa"/>
          </w:tcPr>
          <w:p w:rsidR="00411549" w:rsidRPr="00D270C8" w:rsidRDefault="00940FB3" w:rsidP="000647A0">
            <w:r>
              <w:t>2009</w:t>
            </w:r>
          </w:p>
        </w:tc>
        <w:tc>
          <w:tcPr>
            <w:tcW w:w="513" w:type="dxa"/>
          </w:tcPr>
          <w:p w:rsidR="00411549" w:rsidRPr="00D270C8" w:rsidRDefault="00940FB3" w:rsidP="000647A0">
            <w:r>
              <w:t>06</w:t>
            </w:r>
          </w:p>
        </w:tc>
        <w:tc>
          <w:tcPr>
            <w:tcW w:w="1934" w:type="dxa"/>
          </w:tcPr>
          <w:p w:rsidR="00411549" w:rsidRPr="00F55E17" w:rsidRDefault="00940FB3" w:rsidP="000647A0"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Honarasa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G. R.,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Tavassoly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M. K.,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Hatami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M.</w:t>
            </w:r>
            <w:r w:rsidRPr="00F55E17">
              <w:rPr>
                <w:rStyle w:val="apple-converted-space"/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26" w:type="dxa"/>
          </w:tcPr>
          <w:p w:rsidR="00411549" w:rsidRPr="00F55E17" w:rsidRDefault="00411549" w:rsidP="000647A0"/>
        </w:tc>
        <w:tc>
          <w:tcPr>
            <w:tcW w:w="1780" w:type="dxa"/>
          </w:tcPr>
          <w:p w:rsidR="00411549" w:rsidRPr="00F55E17" w:rsidRDefault="00411549" w:rsidP="000647A0"/>
        </w:tc>
        <w:tc>
          <w:tcPr>
            <w:tcW w:w="1684" w:type="dxa"/>
          </w:tcPr>
          <w:p w:rsidR="00411549" w:rsidRPr="00F55E17" w:rsidRDefault="00940FB3" w:rsidP="000647A0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Optics Communications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282, (2009), 2192-2198, (0)</w:t>
            </w:r>
          </w:p>
        </w:tc>
        <w:tc>
          <w:tcPr>
            <w:tcW w:w="1332" w:type="dxa"/>
          </w:tcPr>
          <w:p w:rsidR="00411549" w:rsidRPr="00D270C8" w:rsidRDefault="00940FB3" w:rsidP="000647A0"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0030-4018</w:t>
            </w:r>
          </w:p>
        </w:tc>
      </w:tr>
      <w:tr w:rsidR="002573F6" w:rsidRPr="00D270C8" w:rsidTr="00A731B2">
        <w:trPr>
          <w:trHeight w:val="510"/>
        </w:trPr>
        <w:tc>
          <w:tcPr>
            <w:tcW w:w="776" w:type="dxa"/>
          </w:tcPr>
          <w:p w:rsidR="00411549" w:rsidRPr="00D270C8" w:rsidRDefault="00E60347" w:rsidP="000647A0">
            <w:r>
              <w:t>17</w:t>
            </w:r>
          </w:p>
        </w:tc>
        <w:tc>
          <w:tcPr>
            <w:tcW w:w="709" w:type="dxa"/>
          </w:tcPr>
          <w:p w:rsidR="00411549" w:rsidRPr="00D270C8" w:rsidRDefault="007C3DCA" w:rsidP="007C3DCA">
            <w:r>
              <w:t>2010</w:t>
            </w:r>
          </w:p>
        </w:tc>
        <w:tc>
          <w:tcPr>
            <w:tcW w:w="513" w:type="dxa"/>
          </w:tcPr>
          <w:p w:rsidR="00411549" w:rsidRPr="00D270C8" w:rsidRDefault="007C3DCA" w:rsidP="000647A0">
            <w:r>
              <w:t>07</w:t>
            </w:r>
          </w:p>
        </w:tc>
        <w:tc>
          <w:tcPr>
            <w:tcW w:w="1934" w:type="dxa"/>
          </w:tcPr>
          <w:p w:rsidR="00411549" w:rsidRPr="00F55E17" w:rsidRDefault="00940FB3" w:rsidP="000647A0"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Eftekhari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F.,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Tavassoly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M. K.</w:t>
            </w:r>
          </w:p>
        </w:tc>
        <w:tc>
          <w:tcPr>
            <w:tcW w:w="2026" w:type="dxa"/>
          </w:tcPr>
          <w:p w:rsidR="00411549" w:rsidRPr="00F55E17" w:rsidRDefault="00411549" w:rsidP="000647A0"/>
        </w:tc>
        <w:tc>
          <w:tcPr>
            <w:tcW w:w="1780" w:type="dxa"/>
          </w:tcPr>
          <w:p w:rsidR="00411549" w:rsidRPr="00F55E17" w:rsidRDefault="00411549" w:rsidP="000647A0"/>
        </w:tc>
        <w:tc>
          <w:tcPr>
            <w:tcW w:w="1684" w:type="dxa"/>
          </w:tcPr>
          <w:p w:rsidR="00411549" w:rsidRPr="00F55E17" w:rsidRDefault="00940FB3" w:rsidP="000647A0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International Journal of Modern Physics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25, (2010), 3481-3504, (0)</w:t>
            </w:r>
          </w:p>
        </w:tc>
        <w:tc>
          <w:tcPr>
            <w:tcW w:w="1332" w:type="dxa"/>
          </w:tcPr>
          <w:p w:rsidR="007C3DCA" w:rsidRPr="007C3DCA" w:rsidRDefault="007C3DCA" w:rsidP="007C3DCA">
            <w:pPr>
              <w:shd w:val="clear" w:color="auto" w:fill="FFFFFF"/>
              <w:spacing w:after="0" w:line="203" w:lineRule="atLeast"/>
              <w:jc w:val="center"/>
              <w:rPr>
                <w:rFonts w:ascii="Verdana" w:eastAsia="Times New Roman" w:hAnsi="Verdana"/>
                <w:color w:val="000000"/>
                <w:sz w:val="17"/>
                <w:szCs w:val="17"/>
              </w:rPr>
            </w:pPr>
            <w:r w:rsidRPr="007C3DCA">
              <w:rPr>
                <w:rFonts w:ascii="Verdana" w:eastAsia="Times New Roman" w:hAnsi="Verdana"/>
                <w:color w:val="000000"/>
                <w:sz w:val="17"/>
                <w:szCs w:val="17"/>
              </w:rPr>
              <w:t>Print ISSN: 0217-751X</w:t>
            </w:r>
          </w:p>
          <w:p w:rsidR="00411549" w:rsidRPr="007C3DCA" w:rsidRDefault="007C3DCA" w:rsidP="007C3DCA">
            <w:pPr>
              <w:shd w:val="clear" w:color="auto" w:fill="FFFFFF"/>
              <w:spacing w:after="0" w:line="203" w:lineRule="atLeast"/>
              <w:jc w:val="center"/>
              <w:rPr>
                <w:rFonts w:ascii="Verdana" w:eastAsia="Times New Roman" w:hAnsi="Verdana"/>
                <w:color w:val="000000"/>
                <w:sz w:val="17"/>
                <w:szCs w:val="17"/>
              </w:rPr>
            </w:pPr>
            <w:r w:rsidRPr="007C3DCA">
              <w:rPr>
                <w:rFonts w:ascii="Verdana" w:eastAsia="Times New Roman" w:hAnsi="Verdana"/>
                <w:color w:val="000000"/>
                <w:sz w:val="17"/>
                <w:szCs w:val="17"/>
              </w:rPr>
              <w:t>Online ISSN: 1793-656X</w:t>
            </w:r>
          </w:p>
        </w:tc>
      </w:tr>
      <w:tr w:rsidR="002573F6" w:rsidRPr="00D270C8" w:rsidTr="00A731B2">
        <w:trPr>
          <w:trHeight w:val="510"/>
        </w:trPr>
        <w:tc>
          <w:tcPr>
            <w:tcW w:w="776" w:type="dxa"/>
          </w:tcPr>
          <w:p w:rsidR="00411549" w:rsidRPr="00D270C8" w:rsidRDefault="00E60347" w:rsidP="000647A0">
            <w:r>
              <w:t>16</w:t>
            </w:r>
          </w:p>
        </w:tc>
        <w:tc>
          <w:tcPr>
            <w:tcW w:w="709" w:type="dxa"/>
          </w:tcPr>
          <w:p w:rsidR="00411549" w:rsidRPr="00D270C8" w:rsidRDefault="008C7EA9" w:rsidP="000647A0">
            <w:r>
              <w:t>2010</w:t>
            </w:r>
          </w:p>
        </w:tc>
        <w:tc>
          <w:tcPr>
            <w:tcW w:w="513" w:type="dxa"/>
          </w:tcPr>
          <w:p w:rsidR="00411549" w:rsidRPr="00D270C8" w:rsidRDefault="008C7EA9" w:rsidP="000647A0">
            <w:r>
              <w:t>10</w:t>
            </w:r>
          </w:p>
        </w:tc>
        <w:tc>
          <w:tcPr>
            <w:tcW w:w="1934" w:type="dxa"/>
          </w:tcPr>
          <w:p w:rsidR="00411549" w:rsidRPr="00F55E17" w:rsidRDefault="00E473E5" w:rsidP="000647A0"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Iqbal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Shahid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Riviere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Paula,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Saif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Farhan</w:t>
            </w:r>
            <w:proofErr w:type="spellEnd"/>
          </w:p>
        </w:tc>
        <w:tc>
          <w:tcPr>
            <w:tcW w:w="2026" w:type="dxa"/>
          </w:tcPr>
          <w:p w:rsidR="00411549" w:rsidRPr="00F55E17" w:rsidRDefault="00411549" w:rsidP="000647A0"/>
        </w:tc>
        <w:tc>
          <w:tcPr>
            <w:tcW w:w="1780" w:type="dxa"/>
          </w:tcPr>
          <w:p w:rsidR="00411549" w:rsidRPr="00F55E17" w:rsidRDefault="00411549" w:rsidP="000647A0"/>
        </w:tc>
        <w:tc>
          <w:tcPr>
            <w:tcW w:w="1684" w:type="dxa"/>
          </w:tcPr>
          <w:p w:rsidR="00411549" w:rsidRPr="00F55E17" w:rsidRDefault="008C7EA9" w:rsidP="000647A0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International Journal of Theoretical Physics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 xml:space="preserve">, 49, 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lastRenderedPageBreak/>
              <w:t>(2010), 2540-2557, (0)</w:t>
            </w:r>
          </w:p>
        </w:tc>
        <w:tc>
          <w:tcPr>
            <w:tcW w:w="1332" w:type="dxa"/>
          </w:tcPr>
          <w:p w:rsidR="00411549" w:rsidRPr="00D270C8" w:rsidRDefault="008C7EA9" w:rsidP="000647A0">
            <w:r>
              <w:rPr>
                <w:rStyle w:val="apple-converted-space"/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lastRenderedPageBreak/>
              <w:t> </w:t>
            </w:r>
            <w:r>
              <w:rPr>
                <w:rStyle w:val="pissn"/>
                <w:rFonts w:ascii="Arial" w:hAnsi="Arial" w:cs="Arial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0020-7748 (Print)</w:t>
            </w:r>
            <w:r>
              <w:rPr>
                <w:rStyle w:val="apple-converted-space"/>
                <w:rFonts w:ascii="Arial" w:hAnsi="Arial" w:cs="Arial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 </w:t>
            </w:r>
            <w:r>
              <w:rPr>
                <w:rStyle w:val="eissn"/>
                <w:rFonts w:ascii="Arial" w:hAnsi="Arial" w:cs="Arial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1572-9575 (Online)</w:t>
            </w:r>
          </w:p>
        </w:tc>
      </w:tr>
      <w:tr w:rsidR="002573F6" w:rsidRPr="00D270C8" w:rsidTr="00A731B2">
        <w:trPr>
          <w:trHeight w:val="510"/>
        </w:trPr>
        <w:tc>
          <w:tcPr>
            <w:tcW w:w="776" w:type="dxa"/>
          </w:tcPr>
          <w:p w:rsidR="00411549" w:rsidRPr="00D270C8" w:rsidRDefault="00E60347" w:rsidP="000647A0">
            <w:r>
              <w:lastRenderedPageBreak/>
              <w:t>15</w:t>
            </w:r>
          </w:p>
        </w:tc>
        <w:tc>
          <w:tcPr>
            <w:tcW w:w="709" w:type="dxa"/>
          </w:tcPr>
          <w:p w:rsidR="00411549" w:rsidRPr="00D270C8" w:rsidRDefault="0031541A" w:rsidP="000647A0">
            <w:r>
              <w:t>2010</w:t>
            </w:r>
          </w:p>
        </w:tc>
        <w:tc>
          <w:tcPr>
            <w:tcW w:w="513" w:type="dxa"/>
          </w:tcPr>
          <w:p w:rsidR="00411549" w:rsidRPr="00D270C8" w:rsidRDefault="0031541A" w:rsidP="000647A0">
            <w:r>
              <w:t>12</w:t>
            </w:r>
          </w:p>
        </w:tc>
        <w:tc>
          <w:tcPr>
            <w:tcW w:w="1934" w:type="dxa"/>
          </w:tcPr>
          <w:p w:rsidR="00411549" w:rsidRPr="00F55E17" w:rsidRDefault="0031541A" w:rsidP="000647A0"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Gorska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K.,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Penson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K. A.,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Horzela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A</w:t>
            </w:r>
          </w:p>
        </w:tc>
        <w:tc>
          <w:tcPr>
            <w:tcW w:w="2026" w:type="dxa"/>
          </w:tcPr>
          <w:p w:rsidR="00411549" w:rsidRPr="00F55E17" w:rsidRDefault="00411549" w:rsidP="000647A0"/>
        </w:tc>
        <w:tc>
          <w:tcPr>
            <w:tcW w:w="1780" w:type="dxa"/>
          </w:tcPr>
          <w:p w:rsidR="00411549" w:rsidRPr="00F55E17" w:rsidRDefault="00411549" w:rsidP="000647A0"/>
        </w:tc>
        <w:tc>
          <w:tcPr>
            <w:tcW w:w="1684" w:type="dxa"/>
          </w:tcPr>
          <w:p w:rsidR="00411549" w:rsidRPr="00F55E17" w:rsidRDefault="0031541A" w:rsidP="000647A0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Journal of </w:t>
            </w:r>
            <w:proofErr w:type="spellStart"/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Matehmatical</w:t>
            </w:r>
            <w:proofErr w:type="spellEnd"/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Physics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51, (2010), Article Number: 122102, (0)</w:t>
            </w:r>
          </w:p>
        </w:tc>
        <w:tc>
          <w:tcPr>
            <w:tcW w:w="1332" w:type="dxa"/>
          </w:tcPr>
          <w:p w:rsidR="00411549" w:rsidRPr="00D270C8" w:rsidRDefault="0031541A" w:rsidP="000647A0"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0022-2488</w:t>
            </w:r>
          </w:p>
        </w:tc>
      </w:tr>
      <w:tr w:rsidR="0031541A" w:rsidRPr="00D270C8" w:rsidTr="00A731B2">
        <w:trPr>
          <w:trHeight w:val="510"/>
        </w:trPr>
        <w:tc>
          <w:tcPr>
            <w:tcW w:w="776" w:type="dxa"/>
          </w:tcPr>
          <w:p w:rsidR="0031541A" w:rsidRPr="00D270C8" w:rsidRDefault="00E60347" w:rsidP="000647A0">
            <w:r>
              <w:t>14</w:t>
            </w:r>
          </w:p>
        </w:tc>
        <w:tc>
          <w:tcPr>
            <w:tcW w:w="709" w:type="dxa"/>
          </w:tcPr>
          <w:p w:rsidR="0031541A" w:rsidRPr="00D270C8" w:rsidRDefault="009A3DED" w:rsidP="000647A0">
            <w:r>
              <w:t>2012</w:t>
            </w:r>
          </w:p>
        </w:tc>
        <w:tc>
          <w:tcPr>
            <w:tcW w:w="513" w:type="dxa"/>
          </w:tcPr>
          <w:p w:rsidR="0031541A" w:rsidRPr="00D270C8" w:rsidRDefault="009A3DED" w:rsidP="000647A0">
            <w:r>
              <w:t>09</w:t>
            </w:r>
          </w:p>
        </w:tc>
        <w:tc>
          <w:tcPr>
            <w:tcW w:w="1934" w:type="dxa"/>
          </w:tcPr>
          <w:p w:rsidR="0031541A" w:rsidRPr="00F55E17" w:rsidRDefault="009A3DED" w:rsidP="000647A0"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Dajka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J.,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Ptok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A.,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Luczka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J.</w:t>
            </w:r>
          </w:p>
        </w:tc>
        <w:tc>
          <w:tcPr>
            <w:tcW w:w="2026" w:type="dxa"/>
          </w:tcPr>
          <w:p w:rsidR="0031541A" w:rsidRPr="00F55E17" w:rsidRDefault="0031541A" w:rsidP="000647A0"/>
        </w:tc>
        <w:tc>
          <w:tcPr>
            <w:tcW w:w="1780" w:type="dxa"/>
          </w:tcPr>
          <w:p w:rsidR="0031541A" w:rsidRPr="00F55E17" w:rsidRDefault="0031541A" w:rsidP="000647A0"/>
        </w:tc>
        <w:tc>
          <w:tcPr>
            <w:tcW w:w="1684" w:type="dxa"/>
          </w:tcPr>
          <w:p w:rsidR="0031541A" w:rsidRPr="00F55E17" w:rsidRDefault="009A3DED" w:rsidP="000647A0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Journal of Physics: Condensed Matter B17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24, (2012), 495701-495706(6), (0)</w:t>
            </w:r>
          </w:p>
        </w:tc>
        <w:tc>
          <w:tcPr>
            <w:tcW w:w="1332" w:type="dxa"/>
          </w:tcPr>
          <w:p w:rsidR="0031541A" w:rsidRPr="00D270C8" w:rsidRDefault="001F56D4" w:rsidP="000647A0"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Online ISSN: 1361-648X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Print ISSN: 0953-8984</w:t>
            </w:r>
          </w:p>
        </w:tc>
      </w:tr>
      <w:tr w:rsidR="0031541A" w:rsidRPr="00D270C8" w:rsidTr="00A731B2">
        <w:trPr>
          <w:trHeight w:val="510"/>
        </w:trPr>
        <w:tc>
          <w:tcPr>
            <w:tcW w:w="776" w:type="dxa"/>
          </w:tcPr>
          <w:p w:rsidR="0031541A" w:rsidRPr="00D270C8" w:rsidRDefault="00E60347" w:rsidP="000647A0">
            <w:r>
              <w:t>13</w:t>
            </w:r>
          </w:p>
        </w:tc>
        <w:tc>
          <w:tcPr>
            <w:tcW w:w="709" w:type="dxa"/>
          </w:tcPr>
          <w:p w:rsidR="0031541A" w:rsidRPr="00D270C8" w:rsidRDefault="0031541A" w:rsidP="000647A0"/>
        </w:tc>
        <w:tc>
          <w:tcPr>
            <w:tcW w:w="513" w:type="dxa"/>
          </w:tcPr>
          <w:p w:rsidR="0031541A" w:rsidRPr="00D270C8" w:rsidRDefault="0031541A" w:rsidP="000647A0"/>
        </w:tc>
        <w:tc>
          <w:tcPr>
            <w:tcW w:w="1934" w:type="dxa"/>
          </w:tcPr>
          <w:p w:rsidR="0031541A" w:rsidRPr="00F55E17" w:rsidRDefault="004103C0" w:rsidP="000647A0"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Shahid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Iqbal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Farhan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Saif</w:t>
            </w:r>
            <w:proofErr w:type="spellEnd"/>
          </w:p>
        </w:tc>
        <w:tc>
          <w:tcPr>
            <w:tcW w:w="2026" w:type="dxa"/>
          </w:tcPr>
          <w:p w:rsidR="0031541A" w:rsidRPr="00F55E17" w:rsidRDefault="0031541A" w:rsidP="000647A0"/>
        </w:tc>
        <w:tc>
          <w:tcPr>
            <w:tcW w:w="1780" w:type="dxa"/>
          </w:tcPr>
          <w:p w:rsidR="0031541A" w:rsidRPr="00F55E17" w:rsidRDefault="0031541A" w:rsidP="000647A0"/>
        </w:tc>
        <w:tc>
          <w:tcPr>
            <w:tcW w:w="1684" w:type="dxa"/>
          </w:tcPr>
          <w:p w:rsidR="0031541A" w:rsidRPr="00F55E17" w:rsidRDefault="004103C0" w:rsidP="000647A0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Journal of Russian Laser Research, January, 2013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31, (2013), 77-86, (0)</w:t>
            </w:r>
          </w:p>
        </w:tc>
        <w:tc>
          <w:tcPr>
            <w:tcW w:w="1332" w:type="dxa"/>
          </w:tcPr>
          <w:p w:rsidR="0031541A" w:rsidRPr="00D270C8" w:rsidRDefault="001F56D4" w:rsidP="000647A0">
            <w:r>
              <w:rPr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ISSN:</w:t>
            </w:r>
            <w:r>
              <w:rPr>
                <w:rStyle w:val="apple-converted-space"/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 </w:t>
            </w:r>
            <w:r>
              <w:rPr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1071-2836</w:t>
            </w:r>
            <w:r>
              <w:rPr>
                <w:rStyle w:val="apple-converted-space"/>
                <w:rFonts w:ascii="Arial" w:hAnsi="Arial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666666"/>
                <w:sz w:val="17"/>
                <w:szCs w:val="17"/>
                <w:shd w:val="clear" w:color="auto" w:fill="FFFFFF"/>
              </w:rPr>
              <w:t>(print version)</w:t>
            </w:r>
            <w:r>
              <w:rPr>
                <w:rFonts w:ascii="Arial" w:hAnsi="Arial" w:cs="Arial"/>
                <w:color w:val="666666"/>
                <w:sz w:val="17"/>
                <w:szCs w:val="17"/>
              </w:rPr>
              <w:br/>
            </w:r>
            <w:r>
              <w:rPr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ISSN:</w:t>
            </w:r>
            <w:r>
              <w:rPr>
                <w:rStyle w:val="apple-converted-space"/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 </w:t>
            </w:r>
            <w:r>
              <w:rPr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1573-8760</w:t>
            </w:r>
            <w:r>
              <w:rPr>
                <w:rStyle w:val="apple-converted-space"/>
                <w:rFonts w:ascii="Arial" w:hAnsi="Arial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666666"/>
                <w:sz w:val="17"/>
                <w:szCs w:val="17"/>
                <w:shd w:val="clear" w:color="auto" w:fill="FFFFFF"/>
              </w:rPr>
              <w:t>(electronic version)</w:t>
            </w:r>
          </w:p>
        </w:tc>
      </w:tr>
      <w:tr w:rsidR="0031541A" w:rsidRPr="00D270C8" w:rsidTr="00A731B2">
        <w:trPr>
          <w:trHeight w:val="510"/>
        </w:trPr>
        <w:tc>
          <w:tcPr>
            <w:tcW w:w="776" w:type="dxa"/>
          </w:tcPr>
          <w:p w:rsidR="0031541A" w:rsidRPr="00D270C8" w:rsidRDefault="00E60347" w:rsidP="000647A0">
            <w:r>
              <w:t>12</w:t>
            </w:r>
          </w:p>
        </w:tc>
        <w:tc>
          <w:tcPr>
            <w:tcW w:w="709" w:type="dxa"/>
          </w:tcPr>
          <w:p w:rsidR="0031541A" w:rsidRPr="00D270C8" w:rsidRDefault="004103C0" w:rsidP="000647A0">
            <w:r>
              <w:t>2009</w:t>
            </w:r>
          </w:p>
        </w:tc>
        <w:tc>
          <w:tcPr>
            <w:tcW w:w="513" w:type="dxa"/>
          </w:tcPr>
          <w:p w:rsidR="0031541A" w:rsidRPr="00D270C8" w:rsidRDefault="004103C0" w:rsidP="000647A0">
            <w:r>
              <w:t>07</w:t>
            </w:r>
          </w:p>
        </w:tc>
        <w:tc>
          <w:tcPr>
            <w:tcW w:w="1934" w:type="dxa"/>
          </w:tcPr>
          <w:p w:rsidR="0031541A" w:rsidRPr="00F55E17" w:rsidRDefault="004103C0" w:rsidP="000647A0"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Popov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Dusan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Sajfert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Vjekoslav</w:t>
            </w:r>
            <w:proofErr w:type="spellEnd"/>
            <w:r w:rsidRPr="00F55E17">
              <w:rPr>
                <w:rStyle w:val="apple-converted-space"/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26" w:type="dxa"/>
          </w:tcPr>
          <w:p w:rsidR="0031541A" w:rsidRPr="00F55E17" w:rsidRDefault="0031541A" w:rsidP="000647A0"/>
        </w:tc>
        <w:tc>
          <w:tcPr>
            <w:tcW w:w="1780" w:type="dxa"/>
          </w:tcPr>
          <w:p w:rsidR="0031541A" w:rsidRPr="00F55E17" w:rsidRDefault="0031541A" w:rsidP="000647A0"/>
        </w:tc>
        <w:tc>
          <w:tcPr>
            <w:tcW w:w="1684" w:type="dxa"/>
          </w:tcPr>
          <w:p w:rsidR="0031541A" w:rsidRPr="00F55E17" w:rsidRDefault="004103C0" w:rsidP="000647A0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Phys. Scr. T135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135, (2009), 4, (0)</w:t>
            </w:r>
          </w:p>
        </w:tc>
        <w:tc>
          <w:tcPr>
            <w:tcW w:w="1332" w:type="dxa"/>
          </w:tcPr>
          <w:p w:rsidR="0031541A" w:rsidRPr="00D270C8" w:rsidRDefault="004D37B4" w:rsidP="000647A0"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Online ISSN: 1402-4896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Print ISSN: 0031-8949</w:t>
            </w:r>
          </w:p>
        </w:tc>
      </w:tr>
      <w:tr w:rsidR="0031541A" w:rsidRPr="00D270C8" w:rsidTr="00A731B2">
        <w:trPr>
          <w:trHeight w:val="510"/>
        </w:trPr>
        <w:tc>
          <w:tcPr>
            <w:tcW w:w="776" w:type="dxa"/>
          </w:tcPr>
          <w:p w:rsidR="0031541A" w:rsidRPr="00D270C8" w:rsidRDefault="00E60347" w:rsidP="000647A0">
            <w:r>
              <w:t>11</w:t>
            </w:r>
          </w:p>
        </w:tc>
        <w:tc>
          <w:tcPr>
            <w:tcW w:w="709" w:type="dxa"/>
          </w:tcPr>
          <w:p w:rsidR="0031541A" w:rsidRPr="00D270C8" w:rsidRDefault="00F8648D" w:rsidP="000647A0">
            <w:r>
              <w:t>2012</w:t>
            </w:r>
          </w:p>
        </w:tc>
        <w:tc>
          <w:tcPr>
            <w:tcW w:w="513" w:type="dxa"/>
          </w:tcPr>
          <w:p w:rsidR="0031541A" w:rsidRPr="00D270C8" w:rsidRDefault="00F8648D" w:rsidP="000647A0">
            <w:r>
              <w:t>05</w:t>
            </w:r>
          </w:p>
        </w:tc>
        <w:tc>
          <w:tcPr>
            <w:tcW w:w="1934" w:type="dxa"/>
          </w:tcPr>
          <w:p w:rsidR="0031541A" w:rsidRPr="00F55E17" w:rsidRDefault="00F8648D" w:rsidP="000647A0"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Dajka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, J,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Luczka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, J</w:t>
            </w:r>
            <w:r w:rsidRPr="00F55E17">
              <w:rPr>
                <w:rStyle w:val="apple-converted-space"/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26" w:type="dxa"/>
          </w:tcPr>
          <w:p w:rsidR="0031541A" w:rsidRPr="00F55E17" w:rsidRDefault="0031541A" w:rsidP="000647A0"/>
        </w:tc>
        <w:tc>
          <w:tcPr>
            <w:tcW w:w="1780" w:type="dxa"/>
          </w:tcPr>
          <w:p w:rsidR="0031541A" w:rsidRPr="00F55E17" w:rsidRDefault="0031541A" w:rsidP="000647A0"/>
        </w:tc>
        <w:tc>
          <w:tcPr>
            <w:tcW w:w="1684" w:type="dxa"/>
          </w:tcPr>
          <w:p w:rsidR="0031541A" w:rsidRPr="00F55E17" w:rsidRDefault="00F8648D" w:rsidP="000647A0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Journal of Physics. A, Mathematical and theoretical</w:t>
            </w:r>
            <w:r w:rsidRPr="00F55E17">
              <w:rPr>
                <w:rStyle w:val="apple-converted-space"/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 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45, (2012), , (0)</w:t>
            </w:r>
          </w:p>
        </w:tc>
        <w:tc>
          <w:tcPr>
            <w:tcW w:w="1332" w:type="dxa"/>
          </w:tcPr>
          <w:p w:rsidR="0031541A" w:rsidRPr="00D270C8" w:rsidRDefault="00F8648D" w:rsidP="000647A0"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Online ISSN: 1751-8121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Print ISSN: 1751-8113</w:t>
            </w:r>
          </w:p>
        </w:tc>
      </w:tr>
      <w:tr w:rsidR="0031541A" w:rsidRPr="00D270C8" w:rsidTr="00A731B2">
        <w:trPr>
          <w:trHeight w:val="510"/>
        </w:trPr>
        <w:tc>
          <w:tcPr>
            <w:tcW w:w="776" w:type="dxa"/>
          </w:tcPr>
          <w:p w:rsidR="0031541A" w:rsidRPr="00D270C8" w:rsidRDefault="00E60347" w:rsidP="000647A0">
            <w:r>
              <w:t>10</w:t>
            </w:r>
          </w:p>
        </w:tc>
        <w:tc>
          <w:tcPr>
            <w:tcW w:w="709" w:type="dxa"/>
          </w:tcPr>
          <w:p w:rsidR="0031541A" w:rsidRPr="00D270C8" w:rsidRDefault="00F8648D" w:rsidP="000647A0">
            <w:r>
              <w:t>2009</w:t>
            </w:r>
          </w:p>
        </w:tc>
        <w:tc>
          <w:tcPr>
            <w:tcW w:w="513" w:type="dxa"/>
          </w:tcPr>
          <w:p w:rsidR="0031541A" w:rsidRPr="00D270C8" w:rsidRDefault="00F8648D" w:rsidP="000647A0">
            <w:r>
              <w:t>07</w:t>
            </w:r>
          </w:p>
        </w:tc>
        <w:tc>
          <w:tcPr>
            <w:tcW w:w="1934" w:type="dxa"/>
          </w:tcPr>
          <w:p w:rsidR="0031541A" w:rsidRPr="00F55E17" w:rsidRDefault="00F8648D" w:rsidP="000647A0"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Popov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Dusan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;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Sajfert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Vjekoslav</w:t>
            </w:r>
            <w:proofErr w:type="spellEnd"/>
            <w:r w:rsidRPr="00F55E17">
              <w:rPr>
                <w:rStyle w:val="apple-converted-space"/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26" w:type="dxa"/>
          </w:tcPr>
          <w:p w:rsidR="0031541A" w:rsidRPr="00F55E17" w:rsidRDefault="0031541A" w:rsidP="000647A0"/>
        </w:tc>
        <w:tc>
          <w:tcPr>
            <w:tcW w:w="1780" w:type="dxa"/>
          </w:tcPr>
          <w:p w:rsidR="0031541A" w:rsidRPr="00F55E17" w:rsidRDefault="0031541A" w:rsidP="000647A0"/>
        </w:tc>
        <w:tc>
          <w:tcPr>
            <w:tcW w:w="1684" w:type="dxa"/>
          </w:tcPr>
          <w:p w:rsidR="0031541A" w:rsidRPr="00F55E17" w:rsidRDefault="00F8648D" w:rsidP="000647A0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Phys. Scr.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2009, (2009), , (0)</w:t>
            </w:r>
          </w:p>
        </w:tc>
        <w:tc>
          <w:tcPr>
            <w:tcW w:w="1332" w:type="dxa"/>
          </w:tcPr>
          <w:p w:rsidR="0031541A" w:rsidRPr="00D270C8" w:rsidRDefault="00F8648D" w:rsidP="000647A0"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Online ISSN: 1402-4896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Print ISSN: 0031-8949</w:t>
            </w:r>
          </w:p>
        </w:tc>
      </w:tr>
      <w:tr w:rsidR="008C7EA9" w:rsidRPr="00D270C8" w:rsidTr="00A731B2">
        <w:trPr>
          <w:trHeight w:val="510"/>
        </w:trPr>
        <w:tc>
          <w:tcPr>
            <w:tcW w:w="776" w:type="dxa"/>
          </w:tcPr>
          <w:p w:rsidR="008C7EA9" w:rsidRPr="00D270C8" w:rsidRDefault="008C7EA9" w:rsidP="000647A0"/>
        </w:tc>
        <w:tc>
          <w:tcPr>
            <w:tcW w:w="709" w:type="dxa"/>
          </w:tcPr>
          <w:p w:rsidR="008C7EA9" w:rsidRPr="00D270C8" w:rsidRDefault="008C7EA9" w:rsidP="000647A0"/>
        </w:tc>
        <w:tc>
          <w:tcPr>
            <w:tcW w:w="513" w:type="dxa"/>
          </w:tcPr>
          <w:p w:rsidR="008C7EA9" w:rsidRPr="00D270C8" w:rsidRDefault="008C7EA9" w:rsidP="000647A0"/>
        </w:tc>
        <w:tc>
          <w:tcPr>
            <w:tcW w:w="1934" w:type="dxa"/>
          </w:tcPr>
          <w:p w:rsidR="008C7EA9" w:rsidRPr="00F55E17" w:rsidRDefault="008C7EA9" w:rsidP="000647A0"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Dusan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 POPOV,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Ioan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 ZAHARIE,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Vjekoslav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 SAJFERT,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Ioan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 LUMINOSU,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Deian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 POPOV</w:t>
            </w:r>
          </w:p>
        </w:tc>
        <w:tc>
          <w:tcPr>
            <w:tcW w:w="2026" w:type="dxa"/>
          </w:tcPr>
          <w:p w:rsidR="008C7EA9" w:rsidRPr="00F55E17" w:rsidRDefault="008C7EA9" w:rsidP="000647A0">
            <w:r w:rsidRPr="00F55E17">
              <w:rPr>
                <w:rFonts w:ascii="Century Gothic" w:hAnsi="Century Gothic"/>
                <w:bCs/>
                <w:sz w:val="18"/>
                <w:szCs w:val="18"/>
                <w:shd w:val="clear" w:color="auto" w:fill="FFFFFF"/>
              </w:rPr>
              <w:t>Quantum information in the frame of coherent states representation</w:t>
            </w:r>
          </w:p>
        </w:tc>
        <w:tc>
          <w:tcPr>
            <w:tcW w:w="1780" w:type="dxa"/>
          </w:tcPr>
          <w:p w:rsidR="008C7EA9" w:rsidRPr="00F55E17" w:rsidRDefault="008C7EA9" w:rsidP="000647A0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International Journal of Theoretical Physics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47, (5), 1441-1454, (2008)</w:t>
            </w:r>
            <w:r w:rsidRPr="00F55E17">
              <w:rPr>
                <w:rStyle w:val="apple-converted-space"/>
                <w:rFonts w:ascii="Century Gothic" w:hAnsi="Century Gothic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684" w:type="dxa"/>
          </w:tcPr>
          <w:p w:rsidR="008C7EA9" w:rsidRPr="00F55E17" w:rsidRDefault="008C7EA9" w:rsidP="000647A0"/>
        </w:tc>
        <w:tc>
          <w:tcPr>
            <w:tcW w:w="1332" w:type="dxa"/>
          </w:tcPr>
          <w:p w:rsidR="008C7EA9" w:rsidRPr="00D270C8" w:rsidRDefault="008C7EA9" w:rsidP="000647A0">
            <w:r>
              <w:rPr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ISSN:</w:t>
            </w:r>
            <w:r>
              <w:rPr>
                <w:rStyle w:val="apple-converted-space"/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 </w:t>
            </w:r>
            <w:r>
              <w:rPr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0020-7748</w:t>
            </w:r>
            <w:r>
              <w:rPr>
                <w:rStyle w:val="apple-converted-space"/>
                <w:rFonts w:ascii="Arial" w:hAnsi="Arial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666666"/>
                <w:sz w:val="17"/>
                <w:szCs w:val="17"/>
                <w:shd w:val="clear" w:color="auto" w:fill="FFFFFF"/>
              </w:rPr>
              <w:t>(print version)</w:t>
            </w:r>
            <w:r>
              <w:rPr>
                <w:rFonts w:ascii="Arial" w:hAnsi="Arial" w:cs="Arial"/>
                <w:color w:val="666666"/>
                <w:sz w:val="17"/>
                <w:szCs w:val="17"/>
              </w:rPr>
              <w:br/>
            </w:r>
            <w:r>
              <w:rPr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ISSN:</w:t>
            </w:r>
            <w:r>
              <w:rPr>
                <w:rStyle w:val="apple-converted-space"/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 </w:t>
            </w:r>
            <w:r>
              <w:rPr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1572-9575</w:t>
            </w:r>
            <w:r>
              <w:rPr>
                <w:rStyle w:val="apple-converted-space"/>
                <w:rFonts w:ascii="Arial" w:hAnsi="Arial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666666"/>
                <w:sz w:val="17"/>
                <w:szCs w:val="17"/>
                <w:shd w:val="clear" w:color="auto" w:fill="FFFFFF"/>
              </w:rPr>
              <w:t>(electronic version)</w:t>
            </w:r>
          </w:p>
        </w:tc>
      </w:tr>
      <w:tr w:rsidR="008C7EA9" w:rsidRPr="00D270C8" w:rsidTr="00A731B2">
        <w:trPr>
          <w:trHeight w:val="510"/>
        </w:trPr>
        <w:tc>
          <w:tcPr>
            <w:tcW w:w="776" w:type="dxa"/>
          </w:tcPr>
          <w:p w:rsidR="008C7EA9" w:rsidRPr="00D270C8" w:rsidRDefault="00E60347" w:rsidP="000647A0">
            <w:r>
              <w:t>9</w:t>
            </w:r>
          </w:p>
        </w:tc>
        <w:tc>
          <w:tcPr>
            <w:tcW w:w="709" w:type="dxa"/>
          </w:tcPr>
          <w:p w:rsidR="008C7EA9" w:rsidRPr="00D270C8" w:rsidRDefault="008C7EA9" w:rsidP="000647A0">
            <w:r>
              <w:t>2013</w:t>
            </w:r>
          </w:p>
        </w:tc>
        <w:tc>
          <w:tcPr>
            <w:tcW w:w="513" w:type="dxa"/>
          </w:tcPr>
          <w:p w:rsidR="008C7EA9" w:rsidRPr="00D270C8" w:rsidRDefault="008C7EA9" w:rsidP="000647A0">
            <w:r>
              <w:t>07</w:t>
            </w:r>
          </w:p>
        </w:tc>
        <w:tc>
          <w:tcPr>
            <w:tcW w:w="1934" w:type="dxa"/>
          </w:tcPr>
          <w:p w:rsidR="008C7EA9" w:rsidRPr="00F55E17" w:rsidRDefault="008C7EA9" w:rsidP="000647A0"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N. Pop, D. Popov, M.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Davidovic</w:t>
            </w:r>
            <w:proofErr w:type="spellEnd"/>
          </w:p>
        </w:tc>
        <w:tc>
          <w:tcPr>
            <w:tcW w:w="2026" w:type="dxa"/>
          </w:tcPr>
          <w:p w:rsidR="008C7EA9" w:rsidRPr="00F55E17" w:rsidRDefault="008C7EA9" w:rsidP="000647A0"/>
        </w:tc>
        <w:tc>
          <w:tcPr>
            <w:tcW w:w="1780" w:type="dxa"/>
          </w:tcPr>
          <w:p w:rsidR="008C7EA9" w:rsidRPr="00F55E17" w:rsidRDefault="008C7EA9" w:rsidP="000647A0"/>
        </w:tc>
        <w:tc>
          <w:tcPr>
            <w:tcW w:w="1684" w:type="dxa"/>
          </w:tcPr>
          <w:p w:rsidR="008C7EA9" w:rsidRPr="00F55E17" w:rsidRDefault="008C7EA9" w:rsidP="000647A0">
            <w:proofErr w:type="spellStart"/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Int</w:t>
            </w:r>
            <w:proofErr w:type="spellEnd"/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J </w:t>
            </w:r>
            <w:proofErr w:type="spellStart"/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Theor</w:t>
            </w:r>
            <w:proofErr w:type="spellEnd"/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Phys</w:t>
            </w:r>
            <w:r w:rsidRPr="00F55E17">
              <w:rPr>
                <w:rStyle w:val="apple-converted-space"/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 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52, (2013), 2275–2283 , (0)</w:t>
            </w:r>
          </w:p>
        </w:tc>
        <w:tc>
          <w:tcPr>
            <w:tcW w:w="1332" w:type="dxa"/>
          </w:tcPr>
          <w:p w:rsidR="008C7EA9" w:rsidRPr="00D270C8" w:rsidRDefault="008C7EA9" w:rsidP="000647A0">
            <w:r>
              <w:rPr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ISSN:</w:t>
            </w:r>
            <w:r>
              <w:rPr>
                <w:rStyle w:val="apple-converted-space"/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 </w:t>
            </w:r>
            <w:r>
              <w:rPr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0020-7748</w:t>
            </w:r>
            <w:r>
              <w:rPr>
                <w:rStyle w:val="apple-converted-space"/>
                <w:rFonts w:ascii="Arial" w:hAnsi="Arial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666666"/>
                <w:sz w:val="17"/>
                <w:szCs w:val="17"/>
                <w:shd w:val="clear" w:color="auto" w:fill="FFFFFF"/>
              </w:rPr>
              <w:t>(print version)</w:t>
            </w:r>
            <w:r>
              <w:rPr>
                <w:rFonts w:ascii="Arial" w:hAnsi="Arial" w:cs="Arial"/>
                <w:color w:val="666666"/>
                <w:sz w:val="17"/>
                <w:szCs w:val="17"/>
              </w:rPr>
              <w:br/>
            </w:r>
            <w:r>
              <w:rPr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ISSN:</w:t>
            </w:r>
            <w:r>
              <w:rPr>
                <w:rStyle w:val="apple-converted-space"/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 </w:t>
            </w:r>
            <w:r>
              <w:rPr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1572-9575</w:t>
            </w:r>
            <w:r>
              <w:rPr>
                <w:rStyle w:val="apple-converted-space"/>
                <w:rFonts w:ascii="Arial" w:hAnsi="Arial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666666"/>
                <w:sz w:val="17"/>
                <w:szCs w:val="17"/>
                <w:shd w:val="clear" w:color="auto" w:fill="FFFFFF"/>
              </w:rPr>
              <w:t>(electronic version)</w:t>
            </w:r>
          </w:p>
        </w:tc>
      </w:tr>
      <w:tr w:rsidR="008C7EA9" w:rsidRPr="00D270C8" w:rsidTr="00A731B2">
        <w:trPr>
          <w:trHeight w:val="510"/>
        </w:trPr>
        <w:tc>
          <w:tcPr>
            <w:tcW w:w="776" w:type="dxa"/>
          </w:tcPr>
          <w:p w:rsidR="008C7EA9" w:rsidRPr="00D270C8" w:rsidRDefault="008C7EA9" w:rsidP="000647A0"/>
        </w:tc>
        <w:tc>
          <w:tcPr>
            <w:tcW w:w="709" w:type="dxa"/>
          </w:tcPr>
          <w:p w:rsidR="008C7EA9" w:rsidRPr="00D270C8" w:rsidRDefault="008C7EA9" w:rsidP="000647A0"/>
        </w:tc>
        <w:tc>
          <w:tcPr>
            <w:tcW w:w="513" w:type="dxa"/>
          </w:tcPr>
          <w:p w:rsidR="008C7EA9" w:rsidRPr="00D270C8" w:rsidRDefault="008C7EA9" w:rsidP="000647A0"/>
        </w:tc>
        <w:tc>
          <w:tcPr>
            <w:tcW w:w="1934" w:type="dxa"/>
          </w:tcPr>
          <w:p w:rsidR="008C7EA9" w:rsidRPr="00F55E17" w:rsidRDefault="008C7EA9" w:rsidP="000647A0"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Dusan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 POPOV,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Ioan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 ZAHARIE, Dong SHI-HAI</w:t>
            </w:r>
          </w:p>
        </w:tc>
        <w:tc>
          <w:tcPr>
            <w:tcW w:w="2026" w:type="dxa"/>
          </w:tcPr>
          <w:p w:rsidR="008C7EA9" w:rsidRPr="00F55E17" w:rsidRDefault="008C7EA9" w:rsidP="000647A0">
            <w:r w:rsidRPr="00F55E17">
              <w:rPr>
                <w:rFonts w:ascii="Century Gothic" w:hAnsi="Century Gothic"/>
                <w:bCs/>
                <w:sz w:val="18"/>
                <w:szCs w:val="18"/>
                <w:shd w:val="clear" w:color="auto" w:fill="FFFFFF"/>
              </w:rPr>
              <w:t>Photon-added coherent states for the Morse oscillator</w:t>
            </w:r>
          </w:p>
        </w:tc>
        <w:tc>
          <w:tcPr>
            <w:tcW w:w="1780" w:type="dxa"/>
          </w:tcPr>
          <w:p w:rsidR="008C7EA9" w:rsidRPr="00F55E17" w:rsidRDefault="008C7EA9" w:rsidP="000647A0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Czechoslovak Journal of PHYSICS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56, (2), 157-176, (2006)</w:t>
            </w:r>
            <w:r w:rsidRPr="00F55E17">
              <w:rPr>
                <w:rStyle w:val="apple-converted-space"/>
                <w:rFonts w:ascii="Century Gothic" w:hAnsi="Century Gothic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684" w:type="dxa"/>
          </w:tcPr>
          <w:p w:rsidR="008C7EA9" w:rsidRPr="00F55E17" w:rsidRDefault="008C7EA9" w:rsidP="000647A0"/>
        </w:tc>
        <w:tc>
          <w:tcPr>
            <w:tcW w:w="1332" w:type="dxa"/>
          </w:tcPr>
          <w:p w:rsidR="008C7EA9" w:rsidRPr="00D270C8" w:rsidRDefault="008C7EA9" w:rsidP="000647A0"/>
        </w:tc>
      </w:tr>
      <w:tr w:rsidR="002573F6" w:rsidRPr="00D270C8" w:rsidTr="00A731B2">
        <w:trPr>
          <w:trHeight w:val="510"/>
        </w:trPr>
        <w:tc>
          <w:tcPr>
            <w:tcW w:w="776" w:type="dxa"/>
          </w:tcPr>
          <w:p w:rsidR="00411549" w:rsidRPr="00D270C8" w:rsidRDefault="00196248" w:rsidP="000647A0">
            <w:r>
              <w:lastRenderedPageBreak/>
              <w:t>8</w:t>
            </w:r>
          </w:p>
        </w:tc>
        <w:tc>
          <w:tcPr>
            <w:tcW w:w="709" w:type="dxa"/>
          </w:tcPr>
          <w:p w:rsidR="00411549" w:rsidRPr="00D270C8" w:rsidRDefault="008C7EA9" w:rsidP="000647A0">
            <w:r>
              <w:t>2013</w:t>
            </w:r>
          </w:p>
        </w:tc>
        <w:tc>
          <w:tcPr>
            <w:tcW w:w="513" w:type="dxa"/>
          </w:tcPr>
          <w:p w:rsidR="00411549" w:rsidRPr="00D270C8" w:rsidRDefault="008C7EA9" w:rsidP="000647A0">
            <w:r>
              <w:t>12</w:t>
            </w:r>
          </w:p>
        </w:tc>
        <w:tc>
          <w:tcPr>
            <w:tcW w:w="1934" w:type="dxa"/>
          </w:tcPr>
          <w:p w:rsidR="00411549" w:rsidRPr="00F55E17" w:rsidRDefault="008C7EA9" w:rsidP="000647A0"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Dušan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Popov, Shi-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Hai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Dong,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Nicolina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Pop,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Vjekoslav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Sajfert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Simona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Şimon</w:t>
            </w:r>
            <w:proofErr w:type="spellEnd"/>
            <w:r w:rsidRPr="00F55E17">
              <w:rPr>
                <w:rStyle w:val="apple-converted-space"/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26" w:type="dxa"/>
          </w:tcPr>
          <w:p w:rsidR="00411549" w:rsidRPr="00F55E17" w:rsidRDefault="00411549" w:rsidP="000647A0"/>
        </w:tc>
        <w:tc>
          <w:tcPr>
            <w:tcW w:w="1780" w:type="dxa"/>
          </w:tcPr>
          <w:p w:rsidR="00411549" w:rsidRPr="00F55E17" w:rsidRDefault="00411549" w:rsidP="000647A0"/>
        </w:tc>
        <w:tc>
          <w:tcPr>
            <w:tcW w:w="1684" w:type="dxa"/>
          </w:tcPr>
          <w:p w:rsidR="00411549" w:rsidRPr="00F55E17" w:rsidRDefault="008C7EA9" w:rsidP="000647A0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Annals of Physics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339, (2013), 122-134, (0)</w:t>
            </w:r>
          </w:p>
        </w:tc>
        <w:tc>
          <w:tcPr>
            <w:tcW w:w="1332" w:type="dxa"/>
          </w:tcPr>
          <w:p w:rsidR="00411549" w:rsidRPr="00D270C8" w:rsidRDefault="008C7EA9" w:rsidP="000647A0"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ISSN: 0003-4916</w:t>
            </w:r>
          </w:p>
        </w:tc>
      </w:tr>
      <w:tr w:rsidR="002573F6" w:rsidRPr="00D270C8" w:rsidTr="00A731B2">
        <w:trPr>
          <w:trHeight w:val="510"/>
        </w:trPr>
        <w:tc>
          <w:tcPr>
            <w:tcW w:w="776" w:type="dxa"/>
          </w:tcPr>
          <w:p w:rsidR="00411549" w:rsidRPr="00D270C8" w:rsidRDefault="00196248" w:rsidP="000647A0">
            <w:r>
              <w:t>7</w:t>
            </w:r>
          </w:p>
        </w:tc>
        <w:tc>
          <w:tcPr>
            <w:tcW w:w="709" w:type="dxa"/>
          </w:tcPr>
          <w:p w:rsidR="00411549" w:rsidRPr="00D270C8" w:rsidRDefault="00315D74" w:rsidP="000647A0">
            <w:r>
              <w:t>2014</w:t>
            </w:r>
          </w:p>
        </w:tc>
        <w:tc>
          <w:tcPr>
            <w:tcW w:w="513" w:type="dxa"/>
          </w:tcPr>
          <w:p w:rsidR="00411549" w:rsidRPr="00D270C8" w:rsidRDefault="00411549" w:rsidP="000647A0"/>
        </w:tc>
        <w:tc>
          <w:tcPr>
            <w:tcW w:w="1934" w:type="dxa"/>
          </w:tcPr>
          <w:p w:rsidR="00411549" w:rsidRPr="00F55E17" w:rsidRDefault="006B4374" w:rsidP="006B4374">
            <w:r w:rsidRPr="00F55E17">
              <w:t xml:space="preserve">B </w:t>
            </w:r>
            <w:proofErr w:type="spellStart"/>
            <w:r w:rsidRPr="00F55E17">
              <w:t>Mojaveri</w:t>
            </w:r>
            <w:proofErr w:type="spellEnd"/>
            <w:r w:rsidRPr="00F55E17">
              <w:t xml:space="preserve">,                    A </w:t>
            </w:r>
            <w:proofErr w:type="spellStart"/>
            <w:r w:rsidRPr="00F55E17">
              <w:t>Dehghani</w:t>
            </w:r>
            <w:proofErr w:type="spellEnd"/>
            <w:r w:rsidRPr="00F55E17">
              <w:t xml:space="preserve">                      S </w:t>
            </w:r>
            <w:proofErr w:type="spellStart"/>
            <w:r w:rsidRPr="00F55E17">
              <w:t>Mahmoodi</w:t>
            </w:r>
            <w:proofErr w:type="spellEnd"/>
          </w:p>
        </w:tc>
        <w:tc>
          <w:tcPr>
            <w:tcW w:w="2026" w:type="dxa"/>
          </w:tcPr>
          <w:p w:rsidR="00411549" w:rsidRPr="00F55E17" w:rsidRDefault="00411549" w:rsidP="000647A0"/>
        </w:tc>
        <w:tc>
          <w:tcPr>
            <w:tcW w:w="1780" w:type="dxa"/>
          </w:tcPr>
          <w:p w:rsidR="00411549" w:rsidRPr="00F55E17" w:rsidRDefault="00411549" w:rsidP="000647A0"/>
        </w:tc>
        <w:tc>
          <w:tcPr>
            <w:tcW w:w="1684" w:type="dxa"/>
          </w:tcPr>
          <w:p w:rsidR="00411549" w:rsidRPr="00F55E17" w:rsidRDefault="00196248" w:rsidP="000647A0">
            <w:r w:rsidRPr="00F55E17">
              <w:t>Phys. Scr. 89 085202</w:t>
            </w:r>
          </w:p>
        </w:tc>
        <w:tc>
          <w:tcPr>
            <w:tcW w:w="1332" w:type="dxa"/>
          </w:tcPr>
          <w:p w:rsidR="00411549" w:rsidRPr="00D270C8" w:rsidRDefault="001F56D4" w:rsidP="000647A0"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Online ISSN: 1402-4896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Print ISSN: 0031-8949</w:t>
            </w:r>
          </w:p>
        </w:tc>
      </w:tr>
      <w:tr w:rsidR="008C7EA9" w:rsidRPr="00D270C8" w:rsidTr="00A731B2">
        <w:trPr>
          <w:trHeight w:val="510"/>
        </w:trPr>
        <w:tc>
          <w:tcPr>
            <w:tcW w:w="776" w:type="dxa"/>
          </w:tcPr>
          <w:p w:rsidR="008C7EA9" w:rsidRPr="00D270C8" w:rsidRDefault="00196248" w:rsidP="000647A0">
            <w:r>
              <w:t>6</w:t>
            </w:r>
          </w:p>
        </w:tc>
        <w:tc>
          <w:tcPr>
            <w:tcW w:w="709" w:type="dxa"/>
          </w:tcPr>
          <w:p w:rsidR="008C7EA9" w:rsidRPr="00D270C8" w:rsidRDefault="00BE3FC0" w:rsidP="000647A0">
            <w:r>
              <w:t>2013</w:t>
            </w:r>
          </w:p>
        </w:tc>
        <w:tc>
          <w:tcPr>
            <w:tcW w:w="513" w:type="dxa"/>
          </w:tcPr>
          <w:p w:rsidR="008C7EA9" w:rsidRPr="00D270C8" w:rsidRDefault="00BE3FC0" w:rsidP="000647A0">
            <w:r>
              <w:t>10</w:t>
            </w:r>
          </w:p>
        </w:tc>
        <w:tc>
          <w:tcPr>
            <w:tcW w:w="1934" w:type="dxa"/>
          </w:tcPr>
          <w:p w:rsidR="008C7EA9" w:rsidRPr="00F55E17" w:rsidRDefault="00BE3FC0" w:rsidP="000647A0"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M.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Zarezadeha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, M.K.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Tavassoly</w:t>
            </w:r>
            <w:proofErr w:type="spellEnd"/>
            <w:r w:rsidRPr="00F55E17">
              <w:rPr>
                <w:rStyle w:val="apple-converted-space"/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26" w:type="dxa"/>
          </w:tcPr>
          <w:p w:rsidR="008C7EA9" w:rsidRPr="00F55E17" w:rsidRDefault="008C7EA9" w:rsidP="000647A0"/>
        </w:tc>
        <w:tc>
          <w:tcPr>
            <w:tcW w:w="1780" w:type="dxa"/>
          </w:tcPr>
          <w:p w:rsidR="008C7EA9" w:rsidRPr="00F55E17" w:rsidRDefault="008C7EA9" w:rsidP="000647A0"/>
        </w:tc>
        <w:tc>
          <w:tcPr>
            <w:tcW w:w="1684" w:type="dxa"/>
          </w:tcPr>
          <w:p w:rsidR="008C7EA9" w:rsidRPr="00F55E17" w:rsidRDefault="00BE3FC0" w:rsidP="000647A0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Reports on Mathematical Physics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72, (2013), 153-178, (0)</w:t>
            </w:r>
          </w:p>
        </w:tc>
        <w:tc>
          <w:tcPr>
            <w:tcW w:w="1332" w:type="dxa"/>
          </w:tcPr>
          <w:p w:rsidR="008C7EA9" w:rsidRPr="00D270C8" w:rsidRDefault="00FF4918" w:rsidP="000647A0"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0034-4877</w:t>
            </w:r>
          </w:p>
        </w:tc>
      </w:tr>
      <w:tr w:rsidR="002573F6" w:rsidRPr="00D270C8" w:rsidTr="00A731B2">
        <w:trPr>
          <w:trHeight w:val="510"/>
        </w:trPr>
        <w:tc>
          <w:tcPr>
            <w:tcW w:w="776" w:type="dxa"/>
          </w:tcPr>
          <w:p w:rsidR="00411549" w:rsidRPr="00D270C8" w:rsidRDefault="00196248" w:rsidP="000647A0">
            <w:r>
              <w:t>5</w:t>
            </w:r>
          </w:p>
        </w:tc>
        <w:tc>
          <w:tcPr>
            <w:tcW w:w="709" w:type="dxa"/>
          </w:tcPr>
          <w:p w:rsidR="00411549" w:rsidRPr="00D270C8" w:rsidRDefault="00DD5DF9" w:rsidP="000647A0">
            <w:r>
              <w:t>2014</w:t>
            </w:r>
          </w:p>
        </w:tc>
        <w:tc>
          <w:tcPr>
            <w:tcW w:w="513" w:type="dxa"/>
          </w:tcPr>
          <w:p w:rsidR="00411549" w:rsidRPr="00D270C8" w:rsidRDefault="00DD5DF9" w:rsidP="000647A0">
            <w:r>
              <w:t>03</w:t>
            </w:r>
          </w:p>
        </w:tc>
        <w:tc>
          <w:tcPr>
            <w:tcW w:w="1934" w:type="dxa"/>
          </w:tcPr>
          <w:p w:rsidR="00411549" w:rsidRPr="00F55E17" w:rsidRDefault="00DD5DF9" w:rsidP="000647A0"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Toutounji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Mohamad</w:t>
            </w:r>
            <w:proofErr w:type="spellEnd"/>
            <w:r w:rsidRPr="00F55E17">
              <w:rPr>
                <w:rStyle w:val="apple-converted-space"/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26" w:type="dxa"/>
          </w:tcPr>
          <w:p w:rsidR="00411549" w:rsidRPr="00F55E17" w:rsidRDefault="00411549" w:rsidP="000647A0"/>
        </w:tc>
        <w:tc>
          <w:tcPr>
            <w:tcW w:w="1780" w:type="dxa"/>
          </w:tcPr>
          <w:p w:rsidR="00411549" w:rsidRPr="00F55E17" w:rsidRDefault="00411549" w:rsidP="000647A0"/>
        </w:tc>
        <w:tc>
          <w:tcPr>
            <w:tcW w:w="1684" w:type="dxa"/>
          </w:tcPr>
          <w:p w:rsidR="00411549" w:rsidRPr="00F55E17" w:rsidRDefault="00DD5DF9" w:rsidP="000647A0">
            <w:proofErr w:type="spellStart"/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Theor</w:t>
            </w:r>
            <w:proofErr w:type="spellEnd"/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Chem</w:t>
            </w:r>
            <w:proofErr w:type="spellEnd"/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Acc</w:t>
            </w:r>
            <w:r w:rsidRPr="00F55E17">
              <w:rPr>
                <w:rStyle w:val="apple-converted-space"/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 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133:1461, (2014), , (0)</w:t>
            </w:r>
          </w:p>
        </w:tc>
        <w:tc>
          <w:tcPr>
            <w:tcW w:w="1332" w:type="dxa"/>
          </w:tcPr>
          <w:p w:rsidR="00411549" w:rsidRPr="00D270C8" w:rsidRDefault="00DD5DF9" w:rsidP="000647A0">
            <w:r>
              <w:rPr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ISSN:</w:t>
            </w:r>
            <w:r>
              <w:rPr>
                <w:rStyle w:val="apple-converted-space"/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 </w:t>
            </w:r>
            <w:r>
              <w:rPr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1432-881X</w:t>
            </w:r>
            <w:r>
              <w:rPr>
                <w:rStyle w:val="apple-converted-space"/>
                <w:rFonts w:ascii="Arial" w:hAnsi="Arial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666666"/>
                <w:sz w:val="17"/>
                <w:szCs w:val="17"/>
                <w:shd w:val="clear" w:color="auto" w:fill="FFFFFF"/>
              </w:rPr>
              <w:t>(print version)</w:t>
            </w:r>
            <w:r>
              <w:rPr>
                <w:rFonts w:ascii="Arial" w:hAnsi="Arial" w:cs="Arial"/>
                <w:color w:val="666666"/>
                <w:sz w:val="17"/>
                <w:szCs w:val="17"/>
              </w:rPr>
              <w:br/>
            </w:r>
            <w:r>
              <w:rPr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ISSN:</w:t>
            </w:r>
            <w:r>
              <w:rPr>
                <w:rStyle w:val="apple-converted-space"/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 </w:t>
            </w:r>
            <w:r>
              <w:rPr>
                <w:rFonts w:ascii="inherit" w:hAnsi="inherit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1432-2234</w:t>
            </w:r>
            <w:r>
              <w:rPr>
                <w:rStyle w:val="apple-converted-space"/>
                <w:rFonts w:ascii="Arial" w:hAnsi="Arial" w:cs="Arial"/>
                <w:color w:val="666666"/>
                <w:sz w:val="17"/>
                <w:szCs w:val="17"/>
                <w:bdr w:val="none" w:sz="0" w:space="0" w:color="auto" w:frame="1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666666"/>
                <w:sz w:val="17"/>
                <w:szCs w:val="17"/>
                <w:shd w:val="clear" w:color="auto" w:fill="FFFFFF"/>
              </w:rPr>
              <w:t>(electronic version)</w:t>
            </w:r>
          </w:p>
        </w:tc>
      </w:tr>
      <w:tr w:rsidR="002573F6" w:rsidRPr="00D270C8" w:rsidTr="00A731B2">
        <w:trPr>
          <w:trHeight w:val="510"/>
        </w:trPr>
        <w:tc>
          <w:tcPr>
            <w:tcW w:w="776" w:type="dxa"/>
          </w:tcPr>
          <w:p w:rsidR="00411549" w:rsidRPr="00D270C8" w:rsidRDefault="00411549" w:rsidP="000647A0"/>
        </w:tc>
        <w:tc>
          <w:tcPr>
            <w:tcW w:w="709" w:type="dxa"/>
          </w:tcPr>
          <w:p w:rsidR="00411549" w:rsidRPr="00D270C8" w:rsidRDefault="00411549" w:rsidP="000647A0"/>
        </w:tc>
        <w:tc>
          <w:tcPr>
            <w:tcW w:w="513" w:type="dxa"/>
          </w:tcPr>
          <w:p w:rsidR="00411549" w:rsidRPr="00D270C8" w:rsidRDefault="00411549" w:rsidP="000647A0"/>
        </w:tc>
        <w:tc>
          <w:tcPr>
            <w:tcW w:w="1934" w:type="dxa"/>
          </w:tcPr>
          <w:p w:rsidR="00411549" w:rsidRPr="00F55E17" w:rsidRDefault="00DD5DF9" w:rsidP="000647A0"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Ioan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 MIHALCA,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Aurel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 ERCU</w:t>
            </w:r>
            <w:r w:rsidRPr="00F55E17">
              <w:rPr>
                <w:rFonts w:cs="Calibri"/>
                <w:iCs/>
                <w:sz w:val="18"/>
                <w:szCs w:val="18"/>
                <w:shd w:val="clear" w:color="auto" w:fill="FFFFFF"/>
              </w:rPr>
              <w:t>Ț</w:t>
            </w:r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A,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Ioan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 ZAHARIE, Adrian JIANU, Victor KUNCSER, George FILOTI</w:t>
            </w:r>
          </w:p>
        </w:tc>
        <w:tc>
          <w:tcPr>
            <w:tcW w:w="2026" w:type="dxa"/>
          </w:tcPr>
          <w:p w:rsidR="00411549" w:rsidRPr="00F55E17" w:rsidRDefault="00DD5DF9" w:rsidP="000647A0">
            <w:r w:rsidRPr="00F55E17">
              <w:rPr>
                <w:rFonts w:ascii="Century Gothic" w:hAnsi="Century Gothic"/>
                <w:bCs/>
                <w:sz w:val="18"/>
                <w:szCs w:val="18"/>
                <w:shd w:val="clear" w:color="auto" w:fill="FFFFFF"/>
              </w:rPr>
              <w:t>Annealing effects in amorphous Fe77Gd3B20 ribbons</w:t>
            </w:r>
          </w:p>
        </w:tc>
        <w:tc>
          <w:tcPr>
            <w:tcW w:w="1780" w:type="dxa"/>
          </w:tcPr>
          <w:p w:rsidR="00411549" w:rsidRPr="00F55E17" w:rsidRDefault="00DD5DF9" w:rsidP="000647A0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Journal of Magnetism and Magnetic Materials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157/1, (1), 161-162, (1996)</w:t>
            </w:r>
          </w:p>
        </w:tc>
        <w:tc>
          <w:tcPr>
            <w:tcW w:w="1684" w:type="dxa"/>
          </w:tcPr>
          <w:p w:rsidR="00411549" w:rsidRPr="00F55E17" w:rsidRDefault="00411549" w:rsidP="000647A0"/>
        </w:tc>
        <w:tc>
          <w:tcPr>
            <w:tcW w:w="1332" w:type="dxa"/>
          </w:tcPr>
          <w:p w:rsidR="00411549" w:rsidRPr="00D270C8" w:rsidRDefault="00411549" w:rsidP="000647A0"/>
        </w:tc>
      </w:tr>
      <w:tr w:rsidR="003724A4" w:rsidRPr="00D270C8" w:rsidTr="00A731B2">
        <w:trPr>
          <w:trHeight w:val="510"/>
        </w:trPr>
        <w:tc>
          <w:tcPr>
            <w:tcW w:w="776" w:type="dxa"/>
          </w:tcPr>
          <w:p w:rsidR="003724A4" w:rsidRPr="00D270C8" w:rsidRDefault="003724A4" w:rsidP="000647A0">
            <w:r>
              <w:t>4</w:t>
            </w:r>
          </w:p>
        </w:tc>
        <w:tc>
          <w:tcPr>
            <w:tcW w:w="709" w:type="dxa"/>
          </w:tcPr>
          <w:p w:rsidR="003724A4" w:rsidRPr="00D270C8" w:rsidRDefault="003724A4" w:rsidP="000647A0">
            <w:r>
              <w:t>2011</w:t>
            </w:r>
          </w:p>
        </w:tc>
        <w:tc>
          <w:tcPr>
            <w:tcW w:w="513" w:type="dxa"/>
          </w:tcPr>
          <w:p w:rsidR="003724A4" w:rsidRPr="00D270C8" w:rsidRDefault="003724A4" w:rsidP="000647A0"/>
        </w:tc>
        <w:tc>
          <w:tcPr>
            <w:tcW w:w="1934" w:type="dxa"/>
          </w:tcPr>
          <w:p w:rsidR="003724A4" w:rsidRPr="00F55E17" w:rsidRDefault="003724A4" w:rsidP="003724A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Optima-DemiBold"/>
                <w:bCs/>
                <w:sz w:val="18"/>
                <w:szCs w:val="18"/>
              </w:rPr>
            </w:pPr>
            <w:r w:rsidRPr="00F55E17">
              <w:rPr>
                <w:rFonts w:ascii="Century Gothic" w:hAnsi="Century Gothic" w:cs="Optima-DemiBold"/>
                <w:bCs/>
                <w:sz w:val="18"/>
                <w:szCs w:val="18"/>
              </w:rPr>
              <w:t xml:space="preserve">C. </w:t>
            </w:r>
            <w:proofErr w:type="spellStart"/>
            <w:r w:rsidRPr="00F55E17">
              <w:rPr>
                <w:rFonts w:ascii="Century Gothic" w:hAnsi="Century Gothic" w:cs="Optima-DemiBold"/>
                <w:bCs/>
                <w:sz w:val="18"/>
                <w:szCs w:val="18"/>
              </w:rPr>
              <w:t>Suryanarayana</w:t>
            </w:r>
            <w:proofErr w:type="spellEnd"/>
          </w:p>
          <w:p w:rsidR="003724A4" w:rsidRPr="00F55E17" w:rsidRDefault="003724A4" w:rsidP="003724A4">
            <w:pPr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</w:pPr>
            <w:r w:rsidRPr="00F55E17">
              <w:rPr>
                <w:rFonts w:ascii="Century Gothic" w:hAnsi="Century Gothic" w:cs="Optima-DemiBold"/>
                <w:bCs/>
                <w:sz w:val="18"/>
                <w:szCs w:val="18"/>
              </w:rPr>
              <w:t>A. Inoue</w:t>
            </w:r>
          </w:p>
        </w:tc>
        <w:tc>
          <w:tcPr>
            <w:tcW w:w="2026" w:type="dxa"/>
          </w:tcPr>
          <w:p w:rsidR="003724A4" w:rsidRPr="00F55E17" w:rsidRDefault="003724A4" w:rsidP="000647A0">
            <w:pPr>
              <w:rPr>
                <w:rFonts w:ascii="Century Gothic" w:hAnsi="Century Gothic"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80" w:type="dxa"/>
          </w:tcPr>
          <w:p w:rsidR="003724A4" w:rsidRPr="00F55E17" w:rsidRDefault="003724A4" w:rsidP="000647A0">
            <w:pPr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684" w:type="dxa"/>
          </w:tcPr>
          <w:p w:rsidR="003724A4" w:rsidRPr="00F55E17" w:rsidRDefault="003724A4" w:rsidP="003724A4">
            <w:r w:rsidRPr="00F55E17">
              <w:t>Bulk Metallic Glasses, pg. 261</w:t>
            </w:r>
          </w:p>
        </w:tc>
        <w:tc>
          <w:tcPr>
            <w:tcW w:w="1332" w:type="dxa"/>
          </w:tcPr>
          <w:p w:rsidR="003724A4" w:rsidRPr="00D270C8" w:rsidRDefault="003724A4" w:rsidP="000647A0">
            <w:r>
              <w:rPr>
                <w:rFonts w:ascii="WarnockPro-Regular" w:hAnsi="WarnockPro-Regular" w:cs="WarnockPro-Regular"/>
                <w:sz w:val="15"/>
                <w:szCs w:val="15"/>
              </w:rPr>
              <w:t>13: 978-1-4200-8597-6 (</w:t>
            </w:r>
            <w:proofErr w:type="spellStart"/>
            <w:r>
              <w:rPr>
                <w:rFonts w:ascii="WarnockPro-Regular" w:hAnsi="WarnockPro-Regular" w:cs="WarnockPro-Regular"/>
                <w:sz w:val="15"/>
                <w:szCs w:val="15"/>
              </w:rPr>
              <w:t>Ebook</w:t>
            </w:r>
            <w:proofErr w:type="spellEnd"/>
            <w:r>
              <w:rPr>
                <w:rFonts w:ascii="WarnockPro-Regular" w:hAnsi="WarnockPro-Regular" w:cs="WarnockPro-Regular"/>
                <w:sz w:val="15"/>
                <w:szCs w:val="15"/>
              </w:rPr>
              <w:t>-PDF)</w:t>
            </w:r>
          </w:p>
        </w:tc>
      </w:tr>
      <w:tr w:rsidR="002573F6" w:rsidRPr="00D270C8" w:rsidTr="00A731B2">
        <w:trPr>
          <w:trHeight w:val="510"/>
        </w:trPr>
        <w:tc>
          <w:tcPr>
            <w:tcW w:w="776" w:type="dxa"/>
          </w:tcPr>
          <w:p w:rsidR="00411549" w:rsidRPr="00D270C8" w:rsidRDefault="003724A4" w:rsidP="000647A0">
            <w:r>
              <w:t>3</w:t>
            </w:r>
          </w:p>
        </w:tc>
        <w:tc>
          <w:tcPr>
            <w:tcW w:w="709" w:type="dxa"/>
          </w:tcPr>
          <w:p w:rsidR="00411549" w:rsidRPr="00D270C8" w:rsidRDefault="002573F6" w:rsidP="000647A0">
            <w:r>
              <w:t>2004</w:t>
            </w:r>
          </w:p>
        </w:tc>
        <w:tc>
          <w:tcPr>
            <w:tcW w:w="513" w:type="dxa"/>
          </w:tcPr>
          <w:p w:rsidR="00411549" w:rsidRPr="00D270C8" w:rsidRDefault="002573F6" w:rsidP="000647A0">
            <w:r>
              <w:t>10-11</w:t>
            </w:r>
          </w:p>
        </w:tc>
        <w:tc>
          <w:tcPr>
            <w:tcW w:w="1934" w:type="dxa"/>
          </w:tcPr>
          <w:p w:rsidR="00411549" w:rsidRPr="00F55E17" w:rsidRDefault="00DD5DF9" w:rsidP="000647A0"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Wong, C.H.,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Shek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, C.H.</w:t>
            </w:r>
          </w:p>
        </w:tc>
        <w:tc>
          <w:tcPr>
            <w:tcW w:w="2026" w:type="dxa"/>
          </w:tcPr>
          <w:p w:rsidR="00411549" w:rsidRPr="00F55E17" w:rsidRDefault="00411549" w:rsidP="000647A0"/>
        </w:tc>
        <w:tc>
          <w:tcPr>
            <w:tcW w:w="1780" w:type="dxa"/>
          </w:tcPr>
          <w:p w:rsidR="00411549" w:rsidRPr="00F55E17" w:rsidRDefault="00411549" w:rsidP="000647A0"/>
        </w:tc>
        <w:tc>
          <w:tcPr>
            <w:tcW w:w="1684" w:type="dxa"/>
          </w:tcPr>
          <w:p w:rsidR="00411549" w:rsidRPr="00F55E17" w:rsidRDefault="00B66312" w:rsidP="000647A0">
            <w:proofErr w:type="spellStart"/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I</w:t>
            </w:r>
            <w:r w:rsidR="00DD5DF9"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ntermetallics</w:t>
            </w:r>
            <w:proofErr w:type="spellEnd"/>
            <w:r w:rsidR="00DD5DF9"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12, (2004), 1257-1259, (0)</w:t>
            </w:r>
          </w:p>
        </w:tc>
        <w:tc>
          <w:tcPr>
            <w:tcW w:w="1332" w:type="dxa"/>
          </w:tcPr>
          <w:p w:rsidR="00411549" w:rsidRPr="00D270C8" w:rsidRDefault="00DD5DF9" w:rsidP="000647A0"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ISSN: 0966-9795</w:t>
            </w:r>
          </w:p>
        </w:tc>
      </w:tr>
      <w:tr w:rsidR="002573F6" w:rsidRPr="00D270C8" w:rsidTr="00A731B2">
        <w:trPr>
          <w:trHeight w:val="510"/>
        </w:trPr>
        <w:tc>
          <w:tcPr>
            <w:tcW w:w="776" w:type="dxa"/>
          </w:tcPr>
          <w:p w:rsidR="002C5A16" w:rsidRPr="00D270C8" w:rsidRDefault="002C5A16" w:rsidP="000647A0"/>
        </w:tc>
        <w:tc>
          <w:tcPr>
            <w:tcW w:w="709" w:type="dxa"/>
          </w:tcPr>
          <w:p w:rsidR="002C5A16" w:rsidRPr="00D270C8" w:rsidRDefault="002C5A16" w:rsidP="000647A0"/>
        </w:tc>
        <w:tc>
          <w:tcPr>
            <w:tcW w:w="513" w:type="dxa"/>
          </w:tcPr>
          <w:p w:rsidR="002C5A16" w:rsidRPr="00D270C8" w:rsidRDefault="002C5A16" w:rsidP="000647A0"/>
        </w:tc>
        <w:tc>
          <w:tcPr>
            <w:tcW w:w="1934" w:type="dxa"/>
          </w:tcPr>
          <w:p w:rsidR="002C5A16" w:rsidRPr="00F55E17" w:rsidRDefault="00B66312" w:rsidP="000647A0"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Ioan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 MIHALCA,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Ioan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 ZAHARIE,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Aurel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 xml:space="preserve"> ERCU</w:t>
            </w:r>
            <w:r w:rsidRPr="00F55E17">
              <w:rPr>
                <w:rFonts w:cs="Calibri"/>
                <w:iCs/>
                <w:sz w:val="18"/>
                <w:szCs w:val="18"/>
                <w:shd w:val="clear" w:color="auto" w:fill="FFFFFF"/>
              </w:rPr>
              <w:t>Ț</w:t>
            </w:r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A, Gheorghe DR</w:t>
            </w:r>
            <w:r w:rsidRPr="00F55E17">
              <w:rPr>
                <w:rFonts w:ascii="Century Gothic" w:hAnsi="Century Gothic" w:cs="Century Gothic"/>
                <w:iCs/>
                <w:sz w:val="18"/>
                <w:szCs w:val="18"/>
                <w:shd w:val="clear" w:color="auto" w:fill="FFFFFF"/>
              </w:rPr>
              <w:t>Ă</w:t>
            </w:r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G</w:t>
            </w:r>
            <w:r w:rsidRPr="00F55E17">
              <w:rPr>
                <w:rFonts w:ascii="Century Gothic" w:hAnsi="Century Gothic" w:cs="Century Gothic"/>
                <w:iCs/>
                <w:sz w:val="18"/>
                <w:szCs w:val="18"/>
                <w:shd w:val="clear" w:color="auto" w:fill="FFFFFF"/>
              </w:rPr>
              <w:t>Ă</w:t>
            </w:r>
            <w:r w:rsidRPr="00F55E17">
              <w:rPr>
                <w:rFonts w:ascii="Century Gothic" w:hAnsi="Century Gothic"/>
                <w:iCs/>
                <w:sz w:val="18"/>
                <w:szCs w:val="18"/>
                <w:shd w:val="clear" w:color="auto" w:fill="FFFFFF"/>
              </w:rPr>
              <w:t>NESCU</w:t>
            </w:r>
          </w:p>
        </w:tc>
        <w:tc>
          <w:tcPr>
            <w:tcW w:w="2026" w:type="dxa"/>
          </w:tcPr>
          <w:p w:rsidR="002C5A16" w:rsidRPr="00F55E17" w:rsidRDefault="002573F6" w:rsidP="000647A0">
            <w:r w:rsidRPr="00F55E17">
              <w:rPr>
                <w:rFonts w:ascii="Century Gothic" w:hAnsi="Century Gothic"/>
                <w:bCs/>
                <w:sz w:val="18"/>
                <w:szCs w:val="18"/>
                <w:shd w:val="clear" w:color="auto" w:fill="FFFFFF"/>
              </w:rPr>
              <w:t>Anomalous relaxation in amorphous Fe70Cr10.5P11.5C6.5Mn1.5</w:t>
            </w:r>
          </w:p>
        </w:tc>
        <w:tc>
          <w:tcPr>
            <w:tcW w:w="1780" w:type="dxa"/>
          </w:tcPr>
          <w:p w:rsidR="002C5A16" w:rsidRPr="00F55E17" w:rsidRDefault="002573F6" w:rsidP="000647A0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Journal of Non-Crystalline Solids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192/1, (1), 428-430, (1995)</w:t>
            </w:r>
            <w:r w:rsidRPr="00F55E17">
              <w:rPr>
                <w:rStyle w:val="apple-converted-space"/>
                <w:rFonts w:ascii="Century Gothic" w:hAnsi="Century Gothic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684" w:type="dxa"/>
          </w:tcPr>
          <w:p w:rsidR="002C5A16" w:rsidRPr="00F55E17" w:rsidRDefault="002C5A16" w:rsidP="000647A0"/>
        </w:tc>
        <w:tc>
          <w:tcPr>
            <w:tcW w:w="1332" w:type="dxa"/>
          </w:tcPr>
          <w:p w:rsidR="002C5A16" w:rsidRPr="00D270C8" w:rsidRDefault="002C5A16" w:rsidP="000647A0"/>
        </w:tc>
      </w:tr>
      <w:tr w:rsidR="002573F6" w:rsidRPr="00D270C8" w:rsidTr="00A731B2">
        <w:trPr>
          <w:trHeight w:val="510"/>
        </w:trPr>
        <w:tc>
          <w:tcPr>
            <w:tcW w:w="776" w:type="dxa"/>
          </w:tcPr>
          <w:p w:rsidR="00032FDD" w:rsidRPr="00D270C8" w:rsidRDefault="003724A4" w:rsidP="000647A0">
            <w:r>
              <w:t>2</w:t>
            </w:r>
          </w:p>
        </w:tc>
        <w:tc>
          <w:tcPr>
            <w:tcW w:w="709" w:type="dxa"/>
          </w:tcPr>
          <w:p w:rsidR="00032FDD" w:rsidRPr="00D270C8" w:rsidRDefault="002573F6" w:rsidP="000647A0">
            <w:r>
              <w:t>2008</w:t>
            </w:r>
          </w:p>
        </w:tc>
        <w:tc>
          <w:tcPr>
            <w:tcW w:w="513" w:type="dxa"/>
          </w:tcPr>
          <w:p w:rsidR="00032FDD" w:rsidRPr="00D270C8" w:rsidRDefault="002573F6" w:rsidP="000647A0">
            <w:r>
              <w:t>03</w:t>
            </w:r>
          </w:p>
        </w:tc>
        <w:tc>
          <w:tcPr>
            <w:tcW w:w="1934" w:type="dxa"/>
          </w:tcPr>
          <w:p w:rsidR="00032FDD" w:rsidRPr="00F55E17" w:rsidRDefault="002573F6" w:rsidP="000647A0"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P. Nemeth, A.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Bohonyey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, G.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Tichy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, L.F. Kiss</w:t>
            </w:r>
          </w:p>
        </w:tc>
        <w:tc>
          <w:tcPr>
            <w:tcW w:w="2026" w:type="dxa"/>
          </w:tcPr>
          <w:p w:rsidR="00032FDD" w:rsidRPr="00F55E17" w:rsidRDefault="00032FDD" w:rsidP="000647A0"/>
        </w:tc>
        <w:tc>
          <w:tcPr>
            <w:tcW w:w="1780" w:type="dxa"/>
          </w:tcPr>
          <w:p w:rsidR="00032FDD" w:rsidRPr="00F55E17" w:rsidRDefault="00032FDD" w:rsidP="000647A0"/>
        </w:tc>
        <w:tc>
          <w:tcPr>
            <w:tcW w:w="1684" w:type="dxa"/>
          </w:tcPr>
          <w:p w:rsidR="00032FDD" w:rsidRPr="00F55E17" w:rsidRDefault="002573F6" w:rsidP="000647A0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Journal of Magnetism and Magnetic Materials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320, (2008), 719–723, (0)</w:t>
            </w:r>
          </w:p>
        </w:tc>
        <w:tc>
          <w:tcPr>
            <w:tcW w:w="1332" w:type="dxa"/>
          </w:tcPr>
          <w:p w:rsidR="00032FDD" w:rsidRPr="00D270C8" w:rsidRDefault="002573F6" w:rsidP="000647A0"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0304-8853</w:t>
            </w:r>
          </w:p>
        </w:tc>
      </w:tr>
      <w:tr w:rsidR="002573F6" w:rsidRPr="00D270C8" w:rsidTr="00A731B2">
        <w:trPr>
          <w:trHeight w:val="510"/>
        </w:trPr>
        <w:tc>
          <w:tcPr>
            <w:tcW w:w="776" w:type="dxa"/>
          </w:tcPr>
          <w:p w:rsidR="00032FDD" w:rsidRPr="00D270C8" w:rsidRDefault="003724A4" w:rsidP="000647A0">
            <w:r>
              <w:t>1</w:t>
            </w:r>
          </w:p>
        </w:tc>
        <w:tc>
          <w:tcPr>
            <w:tcW w:w="709" w:type="dxa"/>
          </w:tcPr>
          <w:p w:rsidR="00032FDD" w:rsidRPr="00D270C8" w:rsidRDefault="00B47975" w:rsidP="000647A0">
            <w:r>
              <w:t>2008</w:t>
            </w:r>
          </w:p>
        </w:tc>
        <w:tc>
          <w:tcPr>
            <w:tcW w:w="513" w:type="dxa"/>
          </w:tcPr>
          <w:p w:rsidR="00032FDD" w:rsidRPr="00D270C8" w:rsidRDefault="00032FDD" w:rsidP="000647A0"/>
        </w:tc>
        <w:tc>
          <w:tcPr>
            <w:tcW w:w="1934" w:type="dxa"/>
          </w:tcPr>
          <w:p w:rsidR="00032FDD" w:rsidRPr="00F55E17" w:rsidRDefault="00B47975" w:rsidP="000647A0"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Dr</w:t>
            </w:r>
            <w:r w:rsidRPr="00F55E17">
              <w:rPr>
                <w:rFonts w:cs="Calibri"/>
                <w:iCs/>
                <w:sz w:val="18"/>
                <w:szCs w:val="18"/>
                <w:bdr w:val="none" w:sz="0" w:space="0" w:color="auto" w:frame="1"/>
              </w:rPr>
              <w:t>ǎ</w:t>
            </w:r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g</w:t>
            </w:r>
            <w:r w:rsidRPr="00F55E17">
              <w:rPr>
                <w:rFonts w:cs="Calibri"/>
                <w:iCs/>
                <w:sz w:val="18"/>
                <w:szCs w:val="18"/>
                <w:bdr w:val="none" w:sz="0" w:space="0" w:color="auto" w:frame="1"/>
              </w:rPr>
              <w:t>ǎ</w:t>
            </w:r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nescu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Gh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. 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Ercuta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A., </w:t>
            </w:r>
            <w:proofErr w:type="spellStart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>Bereteu</w:t>
            </w:r>
            <w:proofErr w:type="spellEnd"/>
            <w:r w:rsidRPr="00F55E17">
              <w:rPr>
                <w:rFonts w:ascii="Century Gothic" w:hAnsi="Century Gothic"/>
                <w:iCs/>
                <w:sz w:val="18"/>
                <w:szCs w:val="18"/>
                <w:bdr w:val="none" w:sz="0" w:space="0" w:color="auto" w:frame="1"/>
              </w:rPr>
              <w:t xml:space="preserve"> L.</w:t>
            </w:r>
          </w:p>
        </w:tc>
        <w:tc>
          <w:tcPr>
            <w:tcW w:w="2026" w:type="dxa"/>
          </w:tcPr>
          <w:p w:rsidR="00032FDD" w:rsidRPr="00F55E17" w:rsidRDefault="00032FDD" w:rsidP="000647A0"/>
        </w:tc>
        <w:tc>
          <w:tcPr>
            <w:tcW w:w="1780" w:type="dxa"/>
          </w:tcPr>
          <w:p w:rsidR="00032FDD" w:rsidRPr="00F55E17" w:rsidRDefault="00032FDD" w:rsidP="000647A0"/>
        </w:tc>
        <w:tc>
          <w:tcPr>
            <w:tcW w:w="1684" w:type="dxa"/>
          </w:tcPr>
          <w:p w:rsidR="00032FDD" w:rsidRPr="00F55E17" w:rsidRDefault="00B47975" w:rsidP="000647A0">
            <w:r w:rsidRPr="00F55E17">
              <w:rPr>
                <w:rFonts w:ascii="Century Gothic" w:hAnsi="Century Gothic"/>
                <w:sz w:val="18"/>
                <w:szCs w:val="18"/>
                <w:bdr w:val="none" w:sz="0" w:space="0" w:color="auto" w:frame="1"/>
                <w:shd w:val="clear" w:color="auto" w:fill="FFFFFF"/>
              </w:rPr>
              <w:t>Journal of Physics: Conference Series</w:t>
            </w:r>
            <w:r w:rsidRPr="00F55E17">
              <w:rPr>
                <w:rFonts w:ascii="Century Gothic" w:hAnsi="Century Gothic"/>
                <w:sz w:val="18"/>
                <w:szCs w:val="18"/>
                <w:shd w:val="clear" w:color="auto" w:fill="FFFFFF"/>
              </w:rPr>
              <w:t>, 96, (2008), 012178_1-012178_7, (0)</w:t>
            </w:r>
          </w:p>
        </w:tc>
        <w:tc>
          <w:tcPr>
            <w:tcW w:w="1332" w:type="dxa"/>
          </w:tcPr>
          <w:p w:rsidR="00032FDD" w:rsidRPr="00D270C8" w:rsidRDefault="00032FD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B747C" w:rsidRDefault="00BF01FD" w:rsidP="00D25BE5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BF01FD" w:rsidRPr="004541BD" w:rsidTr="00EB747C">
        <w:trPr>
          <w:trHeight w:val="255"/>
        </w:trPr>
        <w:tc>
          <w:tcPr>
            <w:tcW w:w="5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Nr. </w:t>
            </w:r>
            <w:proofErr w:type="spellStart"/>
            <w:r w:rsidRPr="004541BD">
              <w:rPr>
                <w:b/>
                <w:bCs/>
              </w:rPr>
              <w:t>Crt</w:t>
            </w:r>
            <w:proofErr w:type="spellEnd"/>
            <w:r w:rsidRPr="004541BD">
              <w:rPr>
                <w:b/>
                <w:bCs/>
              </w:rPr>
              <w:t>.</w:t>
            </w:r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</w:t>
            </w:r>
            <w:proofErr w:type="spellEnd"/>
            <w:r w:rsidRPr="004541BD">
              <w:rPr>
                <w:b/>
                <w:bCs/>
              </w:rPr>
              <w:t xml:space="preserve">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9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BF01FD" w:rsidRPr="00A8420E" w:rsidTr="00EB747C">
        <w:trPr>
          <w:trHeight w:val="112"/>
        </w:trPr>
        <w:tc>
          <w:tcPr>
            <w:tcW w:w="584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Pr="00A8420E" w:rsidRDefault="00BF01FD" w:rsidP="000647A0"/>
        </w:tc>
        <w:tc>
          <w:tcPr>
            <w:tcW w:w="1460" w:type="dxa"/>
          </w:tcPr>
          <w:p w:rsidR="00BF01FD" w:rsidRPr="00A8420E" w:rsidRDefault="00BF01FD" w:rsidP="000647A0"/>
        </w:tc>
        <w:tc>
          <w:tcPr>
            <w:tcW w:w="186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BF01FD" w:rsidRPr="00A8420E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bCs/>
          <w:sz w:val="28"/>
          <w:szCs w:val="28"/>
        </w:rPr>
      </w:pPr>
      <w:r w:rsidRPr="00EB747C">
        <w:rPr>
          <w:b/>
          <w:sz w:val="28"/>
          <w:szCs w:val="28"/>
          <w:lang w:val="ro-RO"/>
        </w:rPr>
        <w:t xml:space="preserve">H. </w:t>
      </w:r>
      <w:proofErr w:type="spellStart"/>
      <w:r w:rsidRPr="00EB747C">
        <w:rPr>
          <w:b/>
          <w:bCs/>
          <w:sz w:val="28"/>
          <w:szCs w:val="28"/>
        </w:rPr>
        <w:t>Referenti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si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membri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în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colective</w:t>
      </w:r>
      <w:proofErr w:type="spellEnd"/>
      <w:r w:rsidRPr="00EB747C">
        <w:rPr>
          <w:b/>
          <w:bCs/>
          <w:sz w:val="28"/>
          <w:szCs w:val="28"/>
        </w:rPr>
        <w:t xml:space="preserve"> de </w:t>
      </w:r>
      <w:proofErr w:type="spellStart"/>
      <w:r w:rsidRPr="00EB747C">
        <w:rPr>
          <w:b/>
          <w:bCs/>
          <w:sz w:val="28"/>
          <w:szCs w:val="28"/>
        </w:rPr>
        <w:t>redactie</w:t>
      </w:r>
      <w:proofErr w:type="spellEnd"/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"/>
        <w:gridCol w:w="1816"/>
        <w:gridCol w:w="6497"/>
        <w:gridCol w:w="721"/>
        <w:gridCol w:w="1202"/>
      </w:tblGrid>
      <w:tr w:rsidR="00BF01FD" w:rsidRPr="00E26311" w:rsidTr="00534B9E">
        <w:trPr>
          <w:trHeight w:val="333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Nr</w:t>
            </w: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Nume</w:t>
            </w:r>
            <w:proofErr w:type="spellEnd"/>
          </w:p>
        </w:tc>
        <w:tc>
          <w:tcPr>
            <w:tcW w:w="6497" w:type="dxa"/>
          </w:tcPr>
          <w:p w:rsidR="00BF01FD" w:rsidRPr="00534B9E" w:rsidRDefault="00BF01FD" w:rsidP="000647A0">
            <w:pPr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r>
              <w:rPr>
                <w:bCs/>
                <w:szCs w:val="20"/>
                <w:lang w:val="ro-RO"/>
              </w:rPr>
              <w:t xml:space="preserve">ţa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r>
              <w:rPr>
                <w:bCs/>
                <w:szCs w:val="20"/>
                <w:lang w:val="ro-RO"/>
              </w:rPr>
              <w:t>ţie</w:t>
            </w: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Cotaţie</w:t>
            </w:r>
            <w:proofErr w:type="spellEnd"/>
          </w:p>
        </w:tc>
      </w:tr>
      <w:tr w:rsidR="00BF01FD" w:rsidRPr="00E26311" w:rsidTr="00534B9E">
        <w:trPr>
          <w:trHeight w:val="218"/>
        </w:trPr>
        <w:tc>
          <w:tcPr>
            <w:tcW w:w="435" w:type="dxa"/>
          </w:tcPr>
          <w:p w:rsidR="00BF01FD" w:rsidRPr="00E26311" w:rsidRDefault="00E60347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</w:tc>
        <w:tc>
          <w:tcPr>
            <w:tcW w:w="1816" w:type="dxa"/>
          </w:tcPr>
          <w:p w:rsidR="00BF01FD" w:rsidRPr="00E26311" w:rsidRDefault="00E8656E" w:rsidP="00E8656E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Ioan</w:t>
            </w:r>
            <w:proofErr w:type="spellEnd"/>
            <w:r>
              <w:rPr>
                <w:bCs/>
                <w:szCs w:val="20"/>
              </w:rPr>
              <w:t xml:space="preserve"> </w:t>
            </w:r>
            <w:r w:rsidR="00E60347">
              <w:rPr>
                <w:bCs/>
                <w:szCs w:val="20"/>
              </w:rPr>
              <w:t xml:space="preserve">ZAHARIE </w:t>
            </w:r>
          </w:p>
        </w:tc>
        <w:tc>
          <w:tcPr>
            <w:tcW w:w="6497" w:type="dxa"/>
          </w:tcPr>
          <w:p w:rsidR="00BF01FD" w:rsidRPr="00E26311" w:rsidRDefault="00E60347" w:rsidP="000647A0"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>Referent SOLAR ENERGY</w:t>
            </w:r>
          </w:p>
        </w:tc>
        <w:tc>
          <w:tcPr>
            <w:tcW w:w="721" w:type="dxa"/>
          </w:tcPr>
          <w:p w:rsidR="00BF01FD" w:rsidRPr="00E26311" w:rsidRDefault="00E8656E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2012</w:t>
            </w:r>
          </w:p>
        </w:tc>
        <w:tc>
          <w:tcPr>
            <w:tcW w:w="1202" w:type="dxa"/>
          </w:tcPr>
          <w:p w:rsidR="00BF01FD" w:rsidRPr="00E26311" w:rsidRDefault="00E8656E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IF = 3.541</w:t>
            </w:r>
          </w:p>
        </w:tc>
      </w:tr>
      <w:tr w:rsidR="00E60347" w:rsidRPr="00E26311" w:rsidTr="00534B9E">
        <w:trPr>
          <w:trHeight w:val="218"/>
        </w:trPr>
        <w:tc>
          <w:tcPr>
            <w:tcW w:w="435" w:type="dxa"/>
          </w:tcPr>
          <w:p w:rsidR="00E60347" w:rsidRPr="00E26311" w:rsidRDefault="00E8656E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</w:t>
            </w:r>
          </w:p>
        </w:tc>
        <w:tc>
          <w:tcPr>
            <w:tcW w:w="1816" w:type="dxa"/>
          </w:tcPr>
          <w:p w:rsidR="00E60347" w:rsidRPr="00E26311" w:rsidRDefault="00E8656E" w:rsidP="00E8656E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Ioan</w:t>
            </w:r>
            <w:proofErr w:type="spellEnd"/>
            <w:r>
              <w:rPr>
                <w:bCs/>
                <w:szCs w:val="20"/>
              </w:rPr>
              <w:t xml:space="preserve">  ZAHARIE </w:t>
            </w:r>
          </w:p>
        </w:tc>
        <w:tc>
          <w:tcPr>
            <w:tcW w:w="6497" w:type="dxa"/>
          </w:tcPr>
          <w:p w:rsidR="00E60347" w:rsidRPr="00E26311" w:rsidRDefault="00266CDF" w:rsidP="00266CDF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Membru</w:t>
            </w:r>
            <w:proofErr w:type="spellEnd"/>
            <w:r>
              <w:rPr>
                <w:bCs/>
                <w:szCs w:val="20"/>
              </w:rPr>
              <w:t xml:space="preserve"> Editorial board  al  </w:t>
            </w:r>
            <w:r w:rsidRPr="00F55E17">
              <w:rPr>
                <w:rStyle w:val="Robust"/>
                <w:rFonts w:ascii="Arial" w:hAnsi="Arial" w:cs="Arial"/>
                <w:b w:val="0"/>
                <w:sz w:val="17"/>
                <w:szCs w:val="17"/>
                <w:shd w:val="clear" w:color="auto" w:fill="EFEFEF"/>
              </w:rPr>
              <w:t>SCIENTIFIC BULLETIN</w:t>
            </w:r>
            <w:r w:rsidRPr="00F55E17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Pr="00F55E17">
              <w:rPr>
                <w:rStyle w:val="Robust"/>
                <w:rFonts w:ascii="Arial" w:hAnsi="Arial" w:cs="Arial"/>
                <w:b w:val="0"/>
                <w:sz w:val="17"/>
                <w:szCs w:val="17"/>
                <w:shd w:val="clear" w:color="auto" w:fill="EFEFEF"/>
              </w:rPr>
              <w:t>of</w:t>
            </w:r>
            <w:r w:rsidRPr="00F55E17">
              <w:rPr>
                <w:rStyle w:val="apple-converted-space"/>
                <w:rFonts w:ascii="Arial" w:hAnsi="Arial" w:cs="Arial"/>
                <w:b/>
                <w:bCs/>
                <w:sz w:val="17"/>
                <w:szCs w:val="17"/>
                <w:shd w:val="clear" w:color="auto" w:fill="EFEFEF"/>
              </w:rPr>
              <w:t> </w:t>
            </w:r>
            <w:r w:rsidRPr="00F55E17">
              <w:rPr>
                <w:rStyle w:val="Robust"/>
                <w:rFonts w:ascii="Arial" w:hAnsi="Arial" w:cs="Arial"/>
                <w:b w:val="0"/>
                <w:sz w:val="17"/>
                <w:szCs w:val="17"/>
                <w:shd w:val="clear" w:color="auto" w:fill="EFEFEF"/>
              </w:rPr>
              <w:t>the POLITEHNICA University Timisoara, Romania Transactions on MATHEMATICS &amp; PHYSICS</w:t>
            </w:r>
          </w:p>
        </w:tc>
        <w:tc>
          <w:tcPr>
            <w:tcW w:w="721" w:type="dxa"/>
          </w:tcPr>
          <w:p w:rsidR="00E60347" w:rsidRPr="00E26311" w:rsidRDefault="00266CDF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2012</w:t>
            </w:r>
          </w:p>
        </w:tc>
        <w:tc>
          <w:tcPr>
            <w:tcW w:w="1202" w:type="dxa"/>
          </w:tcPr>
          <w:p w:rsidR="00E60347" w:rsidRPr="00E26311" w:rsidRDefault="00266CDF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B+</w:t>
            </w: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  <w:r>
              <w:rPr>
                <w:b/>
                <w:bCs/>
                <w:szCs w:val="20"/>
              </w:rPr>
              <w:t xml:space="preserve"> (</w:t>
            </w:r>
            <w:proofErr w:type="spellStart"/>
            <w:r>
              <w:rPr>
                <w:b/>
                <w:bCs/>
                <w:szCs w:val="20"/>
              </w:rPr>
              <w:t>echipă</w:t>
            </w:r>
            <w:proofErr w:type="spellEnd"/>
            <w:r>
              <w:rPr>
                <w:b/>
                <w:bCs/>
                <w:szCs w:val="20"/>
              </w:rPr>
              <w:t>)</w:t>
            </w:r>
          </w:p>
        </w:tc>
        <w:tc>
          <w:tcPr>
            <w:tcW w:w="1643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Tip </w:t>
            </w:r>
            <w:proofErr w:type="spellStart"/>
            <w:r>
              <w:rPr>
                <w:b/>
                <w:bCs/>
                <w:szCs w:val="20"/>
              </w:rPr>
              <w:t>proiect</w:t>
            </w:r>
            <w:proofErr w:type="spellEnd"/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 w:rsidRPr="001A03ED">
              <w:rPr>
                <w:b/>
                <w:bCs/>
                <w:szCs w:val="20"/>
                <w:lang w:val="it-IT"/>
              </w:rPr>
              <w:t xml:space="preserve">Nr. </w:t>
            </w:r>
            <w:r>
              <w:rPr>
                <w:b/>
                <w:bCs/>
                <w:szCs w:val="20"/>
                <w:lang w:val="it-IT"/>
              </w:rPr>
              <w:t>contract</w:t>
            </w: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Valoare</w:t>
            </w: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An</w:t>
            </w:r>
          </w:p>
        </w:tc>
      </w:tr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1A03ED" w:rsidRDefault="00BF01FD" w:rsidP="000647A0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  <w:lang w:val="it-IT"/>
              </w:rPr>
            </w:pPr>
          </w:p>
        </w:tc>
        <w:tc>
          <w:tcPr>
            <w:tcW w:w="2723" w:type="dxa"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2452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643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szCs w:val="20"/>
                <w:lang w:val="it-IT"/>
              </w:rPr>
            </w:pPr>
          </w:p>
        </w:tc>
      </w:tr>
    </w:tbl>
    <w:p w:rsidR="00BF01FD" w:rsidRDefault="00BF01FD" w:rsidP="00D25BE5">
      <w:pPr>
        <w:spacing w:after="0"/>
        <w:rPr>
          <w:sz w:val="28"/>
          <w:szCs w:val="28"/>
          <w:lang w:val="ro-RO"/>
        </w:rPr>
      </w:pPr>
    </w:p>
    <w:p w:rsidR="00BF01FD" w:rsidRPr="00534B9E" w:rsidRDefault="00BF01FD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 w:rsidRPr="00534B9E">
        <w:rPr>
          <w:b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sz w:val="24"/>
          <w:szCs w:val="24"/>
          <w:lang w:val="it-IT"/>
        </w:rPr>
        <w:t>Colaborari cu universitati si insitute de cercetare din strainatate</w:t>
      </w:r>
      <w:r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</w:p>
    <w:p w:rsidR="00BF01FD" w:rsidRPr="00C17CB8" w:rsidRDefault="00BF01FD" w:rsidP="00D25BE5">
      <w:pPr>
        <w:spacing w:after="0"/>
        <w:rPr>
          <w:b/>
          <w:sz w:val="28"/>
          <w:szCs w:val="28"/>
          <w:lang w:val="it-IT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                 Data: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 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BF01FD" w:rsidRDefault="00266CDF" w:rsidP="00D25BE5">
      <w:pPr>
        <w:spacing w:after="0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                       10.09.2014</w:t>
      </w:r>
    </w:p>
    <w:p w:rsidR="00BF01FD" w:rsidRPr="00320F26" w:rsidRDefault="00BF01FD" w:rsidP="00D25BE5">
      <w:pPr>
        <w:spacing w:after="0"/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</w:p>
    <w:sectPr w:rsidR="00BF01FD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tima-Demi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arnockPro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7277B"/>
    <w:multiLevelType w:val="hybridMultilevel"/>
    <w:tmpl w:val="1C240CD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0AA6"/>
    <w:rsid w:val="00026B6F"/>
    <w:rsid w:val="00032FDD"/>
    <w:rsid w:val="00061CE5"/>
    <w:rsid w:val="000647A0"/>
    <w:rsid w:val="0008513A"/>
    <w:rsid w:val="00090AA3"/>
    <w:rsid w:val="000A1F6C"/>
    <w:rsid w:val="000B2642"/>
    <w:rsid w:val="000E7EF9"/>
    <w:rsid w:val="000F04BF"/>
    <w:rsid w:val="00117806"/>
    <w:rsid w:val="00186339"/>
    <w:rsid w:val="00196248"/>
    <w:rsid w:val="001A03ED"/>
    <w:rsid w:val="001B3E7D"/>
    <w:rsid w:val="001D26D5"/>
    <w:rsid w:val="001D3332"/>
    <w:rsid w:val="001F4220"/>
    <w:rsid w:val="001F56D4"/>
    <w:rsid w:val="00211460"/>
    <w:rsid w:val="00211779"/>
    <w:rsid w:val="002573F6"/>
    <w:rsid w:val="00257891"/>
    <w:rsid w:val="002614BC"/>
    <w:rsid w:val="00266CDF"/>
    <w:rsid w:val="002908CE"/>
    <w:rsid w:val="002A7CD8"/>
    <w:rsid w:val="002C5A16"/>
    <w:rsid w:val="002E2759"/>
    <w:rsid w:val="003123D7"/>
    <w:rsid w:val="003151EA"/>
    <w:rsid w:val="0031541A"/>
    <w:rsid w:val="00315D74"/>
    <w:rsid w:val="00320F26"/>
    <w:rsid w:val="00335346"/>
    <w:rsid w:val="003446DF"/>
    <w:rsid w:val="003670F2"/>
    <w:rsid w:val="003724A4"/>
    <w:rsid w:val="00381D32"/>
    <w:rsid w:val="00393052"/>
    <w:rsid w:val="00393E13"/>
    <w:rsid w:val="0039433B"/>
    <w:rsid w:val="00403F56"/>
    <w:rsid w:val="004103C0"/>
    <w:rsid w:val="00411549"/>
    <w:rsid w:val="0042779B"/>
    <w:rsid w:val="0044439F"/>
    <w:rsid w:val="004541BD"/>
    <w:rsid w:val="00463545"/>
    <w:rsid w:val="004860C4"/>
    <w:rsid w:val="004B41A9"/>
    <w:rsid w:val="004D37B4"/>
    <w:rsid w:val="004D48E8"/>
    <w:rsid w:val="004D4AD4"/>
    <w:rsid w:val="00534B9E"/>
    <w:rsid w:val="00534D01"/>
    <w:rsid w:val="00543C4D"/>
    <w:rsid w:val="005707C9"/>
    <w:rsid w:val="005958F6"/>
    <w:rsid w:val="005A0E2D"/>
    <w:rsid w:val="005A2C78"/>
    <w:rsid w:val="005D5B2E"/>
    <w:rsid w:val="00602EC4"/>
    <w:rsid w:val="00622EFC"/>
    <w:rsid w:val="006342BB"/>
    <w:rsid w:val="00653398"/>
    <w:rsid w:val="006571C1"/>
    <w:rsid w:val="006634C0"/>
    <w:rsid w:val="00667264"/>
    <w:rsid w:val="006925FC"/>
    <w:rsid w:val="006B4374"/>
    <w:rsid w:val="006B6359"/>
    <w:rsid w:val="006D579A"/>
    <w:rsid w:val="00700BD3"/>
    <w:rsid w:val="00737FF1"/>
    <w:rsid w:val="007843C3"/>
    <w:rsid w:val="007A6268"/>
    <w:rsid w:val="007A7CAC"/>
    <w:rsid w:val="007C3DCA"/>
    <w:rsid w:val="007E68AA"/>
    <w:rsid w:val="00822233"/>
    <w:rsid w:val="00823C1D"/>
    <w:rsid w:val="00885A07"/>
    <w:rsid w:val="00894751"/>
    <w:rsid w:val="008B1897"/>
    <w:rsid w:val="008B3FE5"/>
    <w:rsid w:val="008C6410"/>
    <w:rsid w:val="008C7EA9"/>
    <w:rsid w:val="008E1D9D"/>
    <w:rsid w:val="008F24C1"/>
    <w:rsid w:val="008F7935"/>
    <w:rsid w:val="00901B12"/>
    <w:rsid w:val="009072AB"/>
    <w:rsid w:val="00933447"/>
    <w:rsid w:val="00940FB3"/>
    <w:rsid w:val="00955F76"/>
    <w:rsid w:val="00983036"/>
    <w:rsid w:val="009A3DED"/>
    <w:rsid w:val="009C363C"/>
    <w:rsid w:val="00A34DF7"/>
    <w:rsid w:val="00A465ED"/>
    <w:rsid w:val="00A47D17"/>
    <w:rsid w:val="00A731B2"/>
    <w:rsid w:val="00A8420E"/>
    <w:rsid w:val="00A8627B"/>
    <w:rsid w:val="00A901A3"/>
    <w:rsid w:val="00A93777"/>
    <w:rsid w:val="00AA3C57"/>
    <w:rsid w:val="00AE158F"/>
    <w:rsid w:val="00AE238D"/>
    <w:rsid w:val="00B31F43"/>
    <w:rsid w:val="00B47975"/>
    <w:rsid w:val="00B66312"/>
    <w:rsid w:val="00B71C04"/>
    <w:rsid w:val="00B75C08"/>
    <w:rsid w:val="00B80EF7"/>
    <w:rsid w:val="00BB53F2"/>
    <w:rsid w:val="00BC054F"/>
    <w:rsid w:val="00BC3745"/>
    <w:rsid w:val="00BE3FC0"/>
    <w:rsid w:val="00BF01FD"/>
    <w:rsid w:val="00BF260F"/>
    <w:rsid w:val="00BF6EC1"/>
    <w:rsid w:val="00C04EEA"/>
    <w:rsid w:val="00C118E4"/>
    <w:rsid w:val="00C17CB8"/>
    <w:rsid w:val="00C91D68"/>
    <w:rsid w:val="00C92DE4"/>
    <w:rsid w:val="00CA11C5"/>
    <w:rsid w:val="00CA35C6"/>
    <w:rsid w:val="00CB4BDC"/>
    <w:rsid w:val="00CB6D30"/>
    <w:rsid w:val="00CC05FF"/>
    <w:rsid w:val="00CE3A78"/>
    <w:rsid w:val="00D00E8B"/>
    <w:rsid w:val="00D24710"/>
    <w:rsid w:val="00D25BE5"/>
    <w:rsid w:val="00D270C8"/>
    <w:rsid w:val="00D71233"/>
    <w:rsid w:val="00DA125D"/>
    <w:rsid w:val="00DA323B"/>
    <w:rsid w:val="00DD32BA"/>
    <w:rsid w:val="00DD5DF9"/>
    <w:rsid w:val="00DF18CE"/>
    <w:rsid w:val="00DF7662"/>
    <w:rsid w:val="00E1536D"/>
    <w:rsid w:val="00E15B1D"/>
    <w:rsid w:val="00E26311"/>
    <w:rsid w:val="00E473E5"/>
    <w:rsid w:val="00E60347"/>
    <w:rsid w:val="00E6713B"/>
    <w:rsid w:val="00E8656E"/>
    <w:rsid w:val="00E913C8"/>
    <w:rsid w:val="00EA52F1"/>
    <w:rsid w:val="00EB747C"/>
    <w:rsid w:val="00EC3570"/>
    <w:rsid w:val="00EC79B4"/>
    <w:rsid w:val="00EE18D4"/>
    <w:rsid w:val="00EE54C0"/>
    <w:rsid w:val="00EE77A5"/>
    <w:rsid w:val="00EE7F57"/>
    <w:rsid w:val="00EF2121"/>
    <w:rsid w:val="00F07CB9"/>
    <w:rsid w:val="00F55E17"/>
    <w:rsid w:val="00F61B11"/>
    <w:rsid w:val="00F64213"/>
    <w:rsid w:val="00F8648D"/>
    <w:rsid w:val="00F93400"/>
    <w:rsid w:val="00F96000"/>
    <w:rsid w:val="00FB0AA6"/>
    <w:rsid w:val="00FE548B"/>
    <w:rsid w:val="00FF4918"/>
    <w:rsid w:val="00FF5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F57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FB0A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issn">
    <w:name w:val="pissn"/>
    <w:rsid w:val="006342BB"/>
  </w:style>
  <w:style w:type="character" w:customStyle="1" w:styleId="apple-converted-space">
    <w:name w:val="apple-converted-space"/>
    <w:rsid w:val="006342BB"/>
  </w:style>
  <w:style w:type="character" w:customStyle="1" w:styleId="eissn">
    <w:name w:val="eissn"/>
    <w:rsid w:val="006342BB"/>
  </w:style>
  <w:style w:type="paragraph" w:customStyle="1" w:styleId="Default">
    <w:name w:val="Default"/>
    <w:rsid w:val="0025789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styleId="Robust">
    <w:name w:val="Strong"/>
    <w:uiPriority w:val="22"/>
    <w:qFormat/>
    <w:locked/>
    <w:rsid w:val="00266CD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5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65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1351</TotalTime>
  <Pages>12</Pages>
  <Words>2879</Words>
  <Characters>16700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N E X A   5</vt:lpstr>
    </vt:vector>
  </TitlesOfParts>
  <Company/>
  <LinksUpToDate>false</LinksUpToDate>
  <CharactersWithSpaces>19540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subject/>
  <dc:creator>Carmen Ardelean</dc:creator>
  <cp:keywords/>
  <dc:description/>
  <cp:lastModifiedBy>Paul</cp:lastModifiedBy>
  <cp:revision>114</cp:revision>
  <dcterms:created xsi:type="dcterms:W3CDTF">2014-09-03T12:05:00Z</dcterms:created>
  <dcterms:modified xsi:type="dcterms:W3CDTF">2015-07-26T08:32:00Z</dcterms:modified>
</cp:coreProperties>
</file>